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B7011" w14:textId="58159222" w:rsidR="00D439B7" w:rsidRDefault="00D439B7" w:rsidP="00443826">
      <w:pPr>
        <w:pStyle w:val="BodyText"/>
        <w:spacing w:before="1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3AD9BA9" wp14:editId="3EF8C2EA">
            <wp:simplePos x="0" y="0"/>
            <wp:positionH relativeFrom="column">
              <wp:posOffset>-26670</wp:posOffset>
            </wp:positionH>
            <wp:positionV relativeFrom="paragraph">
              <wp:posOffset>134</wp:posOffset>
            </wp:positionV>
            <wp:extent cx="1714500" cy="1470526"/>
            <wp:effectExtent l="0" t="0" r="0" b="0"/>
            <wp:wrapTight wrapText="bothSides">
              <wp:wrapPolygon edited="0">
                <wp:start x="0" y="0"/>
                <wp:lineTo x="0" y="21273"/>
                <wp:lineTo x="21360" y="21273"/>
                <wp:lineTo x="21360" y="0"/>
                <wp:lineTo x="0" y="0"/>
              </wp:wrapPolygon>
            </wp:wrapTight>
            <wp:docPr id="989246886" name="Picture 1" descr="A logo with mountains and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246886" name="Picture 1" descr="A logo with mountains and su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084" cy="1471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5D657" w14:textId="0A5C51E7" w:rsidR="00E769E6" w:rsidRPr="00D20133" w:rsidRDefault="00E769E6" w:rsidP="00D439B7">
      <w:pPr>
        <w:pStyle w:val="BodyText"/>
        <w:spacing w:before="10"/>
        <w:rPr>
          <w:b/>
          <w:bCs/>
          <w:sz w:val="26"/>
          <w:szCs w:val="26"/>
        </w:rPr>
      </w:pPr>
      <w:bookmarkStart w:id="0" w:name="Combined_07-02-2020_WCMTC_Meeting_Packet"/>
      <w:bookmarkStart w:id="1" w:name="1-1_July-2-20_WC_Meeting_Agenda_Final"/>
      <w:bookmarkEnd w:id="0"/>
      <w:bookmarkEnd w:id="1"/>
      <w:r w:rsidRPr="00D20133">
        <w:rPr>
          <w:b/>
          <w:bCs/>
          <w:sz w:val="26"/>
          <w:szCs w:val="26"/>
        </w:rPr>
        <w:t>WHITE CITY COUNCIL</w:t>
      </w:r>
      <w:r w:rsidR="00D439B7" w:rsidRPr="00D20133">
        <w:rPr>
          <w:b/>
          <w:bCs/>
          <w:sz w:val="26"/>
          <w:szCs w:val="26"/>
        </w:rPr>
        <w:t xml:space="preserve"> </w:t>
      </w:r>
      <w:r w:rsidR="000848AC" w:rsidRPr="00D20133">
        <w:rPr>
          <w:b/>
          <w:bCs/>
          <w:sz w:val="26"/>
          <w:szCs w:val="26"/>
        </w:rPr>
        <w:t>MEETING AGENDA</w:t>
      </w:r>
    </w:p>
    <w:p w14:paraId="79C3EDEF" w14:textId="4CA4B4A9" w:rsidR="00037BEE" w:rsidRPr="00D20133" w:rsidRDefault="00501749" w:rsidP="00501749">
      <w:pPr>
        <w:tabs>
          <w:tab w:val="left" w:pos="6422"/>
        </w:tabs>
        <w:rPr>
          <w:b/>
          <w:bCs/>
          <w:sz w:val="26"/>
          <w:szCs w:val="26"/>
        </w:rPr>
      </w:pPr>
      <w:r w:rsidRPr="00D20133">
        <w:rPr>
          <w:b/>
          <w:bCs/>
          <w:sz w:val="26"/>
          <w:szCs w:val="26"/>
        </w:rPr>
        <w:tab/>
      </w:r>
    </w:p>
    <w:p w14:paraId="16BCB9E0" w14:textId="10C7A7C7" w:rsidR="00E769E6" w:rsidRPr="00D20133" w:rsidRDefault="00FF5588" w:rsidP="005038B8">
      <w:pPr>
        <w:ind w:left="36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1F7BFC">
        <w:rPr>
          <w:b/>
          <w:bCs/>
          <w:sz w:val="26"/>
          <w:szCs w:val="26"/>
        </w:rPr>
        <w:t xml:space="preserve">  </w:t>
      </w:r>
      <w:r w:rsidR="00FE716A">
        <w:rPr>
          <w:b/>
          <w:bCs/>
          <w:sz w:val="26"/>
          <w:szCs w:val="26"/>
        </w:rPr>
        <w:t xml:space="preserve"> </w:t>
      </w:r>
      <w:r w:rsidR="00283BD9">
        <w:rPr>
          <w:b/>
          <w:bCs/>
          <w:sz w:val="26"/>
          <w:szCs w:val="26"/>
        </w:rPr>
        <w:t xml:space="preserve">    </w:t>
      </w:r>
      <w:r w:rsidR="00FE716A">
        <w:rPr>
          <w:b/>
          <w:bCs/>
          <w:sz w:val="26"/>
          <w:szCs w:val="26"/>
        </w:rPr>
        <w:t xml:space="preserve"> </w:t>
      </w:r>
      <w:r w:rsidR="00517C6D">
        <w:rPr>
          <w:b/>
          <w:bCs/>
          <w:sz w:val="26"/>
          <w:szCs w:val="26"/>
        </w:rPr>
        <w:t>June 5</w:t>
      </w:r>
      <w:r w:rsidR="00E769E6" w:rsidRPr="00D20133">
        <w:rPr>
          <w:b/>
          <w:bCs/>
          <w:sz w:val="26"/>
          <w:szCs w:val="26"/>
        </w:rPr>
        <w:t>, 202</w:t>
      </w:r>
      <w:r w:rsidR="00413622">
        <w:rPr>
          <w:b/>
          <w:bCs/>
          <w:sz w:val="26"/>
          <w:szCs w:val="26"/>
        </w:rPr>
        <w:t>5</w:t>
      </w:r>
    </w:p>
    <w:p w14:paraId="5BFC51C1" w14:textId="414E32AA" w:rsidR="007C6923" w:rsidRPr="00D20133" w:rsidRDefault="00FF5588" w:rsidP="008F1EBA">
      <w:pPr>
        <w:ind w:left="360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7C6923" w:rsidRPr="00D20133">
        <w:rPr>
          <w:b/>
          <w:bCs/>
          <w:sz w:val="26"/>
          <w:szCs w:val="26"/>
        </w:rPr>
        <w:t xml:space="preserve">6:00 </w:t>
      </w:r>
      <w:r w:rsidR="00037BEE" w:rsidRPr="00D20133">
        <w:rPr>
          <w:b/>
          <w:bCs/>
          <w:sz w:val="26"/>
          <w:szCs w:val="26"/>
        </w:rPr>
        <w:t>PM</w:t>
      </w:r>
    </w:p>
    <w:p w14:paraId="011A85BB" w14:textId="77777777" w:rsidR="008E3F10" w:rsidRPr="00D20133" w:rsidRDefault="00E769E6" w:rsidP="007F7C43">
      <w:pPr>
        <w:ind w:left="2880" w:right="2592"/>
        <w:jc w:val="center"/>
        <w:rPr>
          <w:sz w:val="26"/>
          <w:szCs w:val="26"/>
        </w:rPr>
      </w:pPr>
      <w:r w:rsidRPr="00D20133">
        <w:rPr>
          <w:sz w:val="26"/>
          <w:szCs w:val="26"/>
        </w:rPr>
        <w:t xml:space="preserve">White City Water Improvement District </w:t>
      </w:r>
    </w:p>
    <w:p w14:paraId="613379ED" w14:textId="2BB51B14" w:rsidR="00E769E6" w:rsidRDefault="00E769E6" w:rsidP="007F7C43">
      <w:pPr>
        <w:ind w:left="2880" w:right="2592"/>
        <w:jc w:val="center"/>
        <w:rPr>
          <w:sz w:val="26"/>
          <w:szCs w:val="26"/>
        </w:rPr>
      </w:pPr>
      <w:r w:rsidRPr="00D20133">
        <w:rPr>
          <w:sz w:val="26"/>
          <w:szCs w:val="26"/>
        </w:rPr>
        <w:t>999 E Galena Drive</w:t>
      </w:r>
      <w:r w:rsidR="008E3F10" w:rsidRPr="00D20133">
        <w:rPr>
          <w:sz w:val="26"/>
          <w:szCs w:val="26"/>
        </w:rPr>
        <w:t>,</w:t>
      </w:r>
      <w:r w:rsidRPr="00D20133">
        <w:rPr>
          <w:sz w:val="26"/>
          <w:szCs w:val="26"/>
        </w:rPr>
        <w:t xml:space="preserve"> White City 84094 </w:t>
      </w:r>
    </w:p>
    <w:p w14:paraId="7F549A85" w14:textId="6F615E37" w:rsidR="00FF5588" w:rsidRPr="006428E6" w:rsidRDefault="009877FD" w:rsidP="00805AF8">
      <w:pPr>
        <w:ind w:left="2880" w:right="2592" w:firstLine="720"/>
        <w:rPr>
          <w:b/>
          <w:bCs/>
          <w:sz w:val="28"/>
          <w:szCs w:val="28"/>
        </w:rPr>
      </w:pPr>
      <w:r>
        <w:rPr>
          <w:sz w:val="26"/>
          <w:szCs w:val="26"/>
        </w:rPr>
        <w:t xml:space="preserve">           </w:t>
      </w:r>
      <w:r w:rsidR="00FF5588">
        <w:rPr>
          <w:sz w:val="18"/>
        </w:rPr>
        <w:t xml:space="preserve">                             </w:t>
      </w:r>
      <w:r w:rsidR="00FF5588" w:rsidRPr="006428E6">
        <w:rPr>
          <w:b/>
          <w:bCs/>
          <w:sz w:val="28"/>
          <w:szCs w:val="28"/>
        </w:rPr>
        <w:t xml:space="preserve"> </w:t>
      </w:r>
    </w:p>
    <w:p w14:paraId="550CCDE2" w14:textId="2D3ED72B" w:rsidR="00AD0240" w:rsidRPr="00D20133" w:rsidRDefault="00AD0240" w:rsidP="00A77F0E">
      <w:pPr>
        <w:pStyle w:val="BodyText"/>
        <w:spacing w:before="4"/>
        <w:jc w:val="both"/>
        <w:rPr>
          <w:sz w:val="26"/>
          <w:szCs w:val="26"/>
        </w:rPr>
      </w:pPr>
      <w:r w:rsidRPr="00D20133">
        <w:rPr>
          <w:b/>
          <w:bCs/>
          <w:sz w:val="26"/>
          <w:szCs w:val="26"/>
        </w:rPr>
        <w:t>PUBLIC NOTICE IS HEREBY GIVEN</w:t>
      </w:r>
      <w:r w:rsidRPr="00D20133">
        <w:rPr>
          <w:sz w:val="26"/>
          <w:szCs w:val="26"/>
        </w:rPr>
        <w:t xml:space="preserve"> that the </w:t>
      </w:r>
      <w:r w:rsidR="00264C5F" w:rsidRPr="00D20133">
        <w:rPr>
          <w:sz w:val="26"/>
          <w:szCs w:val="26"/>
        </w:rPr>
        <w:t xml:space="preserve">White City </w:t>
      </w:r>
      <w:r w:rsidRPr="00D20133">
        <w:rPr>
          <w:sz w:val="26"/>
          <w:szCs w:val="26"/>
        </w:rPr>
        <w:t>Council will hold a regular meeting on the</w:t>
      </w:r>
      <w:r w:rsidR="00AC0273" w:rsidRPr="00D20133">
        <w:rPr>
          <w:b/>
          <w:bCs/>
          <w:sz w:val="26"/>
          <w:szCs w:val="26"/>
        </w:rPr>
        <w:t xml:space="preserve"> </w:t>
      </w:r>
      <w:r w:rsidR="00517C6D">
        <w:rPr>
          <w:b/>
          <w:bCs/>
          <w:sz w:val="26"/>
          <w:szCs w:val="26"/>
        </w:rPr>
        <w:t>5</w:t>
      </w:r>
      <w:r w:rsidR="00517C6D" w:rsidRPr="00517C6D">
        <w:rPr>
          <w:b/>
          <w:bCs/>
          <w:sz w:val="26"/>
          <w:szCs w:val="26"/>
          <w:vertAlign w:val="superscript"/>
        </w:rPr>
        <w:t>th</w:t>
      </w:r>
      <w:r w:rsidR="00517C6D">
        <w:rPr>
          <w:b/>
          <w:bCs/>
          <w:sz w:val="26"/>
          <w:szCs w:val="26"/>
        </w:rPr>
        <w:t xml:space="preserve"> </w:t>
      </w:r>
      <w:r w:rsidR="009536DF" w:rsidRPr="00D20133">
        <w:rPr>
          <w:b/>
          <w:bCs/>
          <w:sz w:val="26"/>
          <w:szCs w:val="26"/>
        </w:rPr>
        <w:t>d</w:t>
      </w:r>
      <w:r w:rsidR="00AC0273" w:rsidRPr="00D20133">
        <w:rPr>
          <w:b/>
          <w:bCs/>
          <w:sz w:val="26"/>
          <w:szCs w:val="26"/>
        </w:rPr>
        <w:t xml:space="preserve">ay of </w:t>
      </w:r>
      <w:r w:rsidR="00517C6D">
        <w:rPr>
          <w:b/>
          <w:bCs/>
          <w:sz w:val="26"/>
          <w:szCs w:val="26"/>
        </w:rPr>
        <w:t>June</w:t>
      </w:r>
      <w:r w:rsidR="00283BD9">
        <w:rPr>
          <w:b/>
          <w:bCs/>
          <w:sz w:val="26"/>
          <w:szCs w:val="26"/>
        </w:rPr>
        <w:t xml:space="preserve"> </w:t>
      </w:r>
      <w:r w:rsidRPr="00D20133">
        <w:rPr>
          <w:b/>
          <w:bCs/>
          <w:sz w:val="26"/>
          <w:szCs w:val="26"/>
        </w:rPr>
        <w:t>202</w:t>
      </w:r>
      <w:r w:rsidR="00413622">
        <w:rPr>
          <w:b/>
          <w:bCs/>
          <w:sz w:val="26"/>
          <w:szCs w:val="26"/>
        </w:rPr>
        <w:t>5</w:t>
      </w:r>
      <w:r w:rsidRPr="00D20133">
        <w:rPr>
          <w:sz w:val="26"/>
          <w:szCs w:val="26"/>
        </w:rPr>
        <w:t xml:space="preserve"> at the </w:t>
      </w:r>
      <w:r w:rsidR="00264C5F" w:rsidRPr="00D20133">
        <w:rPr>
          <w:sz w:val="26"/>
          <w:szCs w:val="26"/>
        </w:rPr>
        <w:t>White City Water Improvement District, 999 E Galena Drive, White City, Utah</w:t>
      </w:r>
      <w:r w:rsidRPr="00D20133">
        <w:rPr>
          <w:sz w:val="26"/>
          <w:szCs w:val="26"/>
        </w:rPr>
        <w:t xml:space="preserve"> as follows:</w:t>
      </w:r>
    </w:p>
    <w:p w14:paraId="006F1473" w14:textId="77777777" w:rsidR="00AD0240" w:rsidRPr="00D20133" w:rsidRDefault="00AD0240" w:rsidP="00832F8E">
      <w:pPr>
        <w:tabs>
          <w:tab w:val="left" w:pos="3765"/>
        </w:tabs>
        <w:spacing w:line="212" w:lineRule="auto"/>
        <w:jc w:val="both"/>
        <w:rPr>
          <w:b/>
          <w:sz w:val="26"/>
          <w:szCs w:val="26"/>
        </w:rPr>
      </w:pPr>
    </w:p>
    <w:p w14:paraId="422194EE" w14:textId="7AC8B571" w:rsidR="00E769E6" w:rsidRPr="00D20133" w:rsidRDefault="00832F8E" w:rsidP="00832F8E">
      <w:pPr>
        <w:tabs>
          <w:tab w:val="left" w:pos="3765"/>
        </w:tabs>
        <w:spacing w:line="212" w:lineRule="auto"/>
        <w:jc w:val="both"/>
        <w:rPr>
          <w:b/>
          <w:sz w:val="26"/>
          <w:szCs w:val="26"/>
        </w:rPr>
      </w:pPr>
      <w:r w:rsidRPr="00D20133">
        <w:rPr>
          <w:b/>
          <w:sz w:val="26"/>
          <w:szCs w:val="26"/>
        </w:rPr>
        <w:t>This meeting will be held at the anchor location and electronically for members of the staff and/or public that cannot attend.</w:t>
      </w:r>
      <w:r w:rsidR="00A35D53" w:rsidRPr="00D20133">
        <w:rPr>
          <w:b/>
          <w:sz w:val="26"/>
          <w:szCs w:val="26"/>
        </w:rPr>
        <w:t xml:space="preserve"> </w:t>
      </w:r>
      <w:r w:rsidRPr="00D20133">
        <w:rPr>
          <w:b/>
          <w:sz w:val="26"/>
          <w:szCs w:val="26"/>
        </w:rPr>
        <w:t>Those interested in attending electronically should follow the information noted at the end of this agenda. **Portions of the meetings may be closed for reasons allowed by statute. Motions relating to any of the items listed below, including final action, may be taken.</w:t>
      </w:r>
    </w:p>
    <w:p w14:paraId="7873BF51" w14:textId="77777777" w:rsidR="00A42033" w:rsidRPr="00D20133" w:rsidRDefault="00A42033" w:rsidP="000A154F">
      <w:pPr>
        <w:jc w:val="center"/>
        <w:rPr>
          <w:b/>
          <w:sz w:val="26"/>
          <w:szCs w:val="26"/>
        </w:rPr>
      </w:pPr>
    </w:p>
    <w:p w14:paraId="3500E9C2" w14:textId="133BF560" w:rsidR="00C54A39" w:rsidRDefault="000C4361" w:rsidP="00C54A39">
      <w:pPr>
        <w:jc w:val="both"/>
        <w:rPr>
          <w:b/>
          <w:sz w:val="26"/>
          <w:szCs w:val="26"/>
          <w:u w:val="single"/>
        </w:rPr>
      </w:pPr>
      <w:r w:rsidRPr="000C4361">
        <w:rPr>
          <w:b/>
          <w:bCs/>
          <w:sz w:val="26"/>
          <w:szCs w:val="26"/>
        </w:rPr>
        <w:t xml:space="preserve">6:00 p.m. </w:t>
      </w:r>
      <w:r w:rsidR="00F92AA4">
        <w:rPr>
          <w:b/>
          <w:bCs/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C54A39" w:rsidRPr="0039179D">
        <w:rPr>
          <w:b/>
          <w:sz w:val="26"/>
          <w:szCs w:val="26"/>
          <w:u w:val="single"/>
        </w:rPr>
        <w:t>WORKSHOP</w:t>
      </w:r>
    </w:p>
    <w:p w14:paraId="0FB5628E" w14:textId="162231FB" w:rsidR="00F92AA4" w:rsidRPr="00585D7C" w:rsidRDefault="00F92AA4" w:rsidP="00F92AA4">
      <w:pPr>
        <w:pStyle w:val="ListParagraph"/>
        <w:numPr>
          <w:ilvl w:val="0"/>
          <w:numId w:val="2"/>
        </w:numPr>
        <w:jc w:val="both"/>
        <w:rPr>
          <w:b/>
          <w:bCs/>
          <w:i/>
          <w:sz w:val="26"/>
          <w:szCs w:val="26"/>
        </w:rPr>
      </w:pPr>
      <w:r w:rsidRPr="00585D7C">
        <w:rPr>
          <w:b/>
          <w:bCs/>
          <w:sz w:val="26"/>
          <w:szCs w:val="26"/>
          <w:u w:val="single"/>
        </w:rPr>
        <w:t>Public Comments</w:t>
      </w:r>
      <w:r w:rsidRPr="00585D7C">
        <w:rPr>
          <w:sz w:val="26"/>
          <w:szCs w:val="26"/>
        </w:rPr>
        <w:t xml:space="preserve"> -- (</w:t>
      </w:r>
      <w:r w:rsidRPr="00585D7C">
        <w:rPr>
          <w:b/>
          <w:bCs/>
          <w:i/>
          <w:iCs/>
          <w:sz w:val="26"/>
          <w:szCs w:val="26"/>
        </w:rPr>
        <w:t>Limited to 3 minutes per person)</w:t>
      </w:r>
      <w:r w:rsidRPr="00585D7C">
        <w:rPr>
          <w:b/>
          <w:bCs/>
          <w:i/>
          <w:sz w:val="26"/>
          <w:szCs w:val="26"/>
        </w:rPr>
        <w:t xml:space="preserve"> </w:t>
      </w:r>
      <w:r w:rsidRPr="00585D7C">
        <w:rPr>
          <w:sz w:val="26"/>
          <w:szCs w:val="26"/>
        </w:rPr>
        <w:t>Any person wishing to comment on any item not otherwise scheduled for a public hearing on the agenda may address the Council at this point by coming to the table and giving their name for the record</w:t>
      </w:r>
      <w:r w:rsidRPr="00585D7C">
        <w:rPr>
          <w:b/>
          <w:bCs/>
          <w:sz w:val="26"/>
          <w:szCs w:val="26"/>
        </w:rPr>
        <w:t xml:space="preserve">. </w:t>
      </w:r>
      <w:r w:rsidRPr="00585D7C">
        <w:rPr>
          <w:b/>
          <w:bCs/>
          <w:i/>
          <w:iCs/>
          <w:sz w:val="26"/>
          <w:szCs w:val="26"/>
        </w:rPr>
        <w:t>Comments should be limited to not more than three (3) minutes unless additional time is authorized by the Governing Body.</w:t>
      </w:r>
      <w:r w:rsidRPr="00585D7C">
        <w:rPr>
          <w:i/>
          <w:sz w:val="26"/>
          <w:szCs w:val="26"/>
        </w:rPr>
        <w:t>)</w:t>
      </w:r>
    </w:p>
    <w:p w14:paraId="7F147AFC" w14:textId="7E411480" w:rsidR="00C54A39" w:rsidRPr="0039179D" w:rsidRDefault="00C54A39" w:rsidP="00C54A3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line="276" w:lineRule="auto"/>
        <w:jc w:val="both"/>
        <w:rPr>
          <w:b/>
          <w:bCs/>
          <w:sz w:val="26"/>
          <w:szCs w:val="26"/>
          <w:u w:val="single"/>
        </w:rPr>
      </w:pPr>
      <w:r w:rsidRPr="0039179D">
        <w:rPr>
          <w:sz w:val="26"/>
          <w:szCs w:val="26"/>
        </w:rPr>
        <w:t>Discussion/Clarification of Agenda Items</w:t>
      </w:r>
    </w:p>
    <w:p w14:paraId="29FB9D68" w14:textId="123325B6" w:rsidR="007203DC" w:rsidRPr="004E22CE" w:rsidRDefault="00E91E2F" w:rsidP="007203DC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line="276" w:lineRule="auto"/>
        <w:jc w:val="both"/>
        <w:rPr>
          <w:b/>
          <w:bCs/>
          <w:sz w:val="26"/>
          <w:szCs w:val="26"/>
          <w:u w:val="single"/>
        </w:rPr>
      </w:pPr>
      <w:r w:rsidRPr="00E91E2F">
        <w:rPr>
          <w:color w:val="222222"/>
          <w:sz w:val="26"/>
          <w:szCs w:val="26"/>
          <w:shd w:val="clear" w:color="auto" w:fill="FFFFFF"/>
        </w:rPr>
        <w:t xml:space="preserve">Discuss </w:t>
      </w:r>
      <w:r w:rsidR="00FA5E42">
        <w:rPr>
          <w:color w:val="222222"/>
          <w:sz w:val="26"/>
          <w:szCs w:val="26"/>
          <w:shd w:val="clear" w:color="auto" w:fill="FFFFFF"/>
        </w:rPr>
        <w:t xml:space="preserve">Transportation </w:t>
      </w:r>
      <w:r w:rsidR="001C7C70">
        <w:rPr>
          <w:color w:val="222222"/>
          <w:sz w:val="26"/>
          <w:szCs w:val="26"/>
          <w:shd w:val="clear" w:color="auto" w:fill="FFFFFF"/>
        </w:rPr>
        <w:t xml:space="preserve">Master </w:t>
      </w:r>
      <w:r w:rsidR="00FA5E42">
        <w:rPr>
          <w:color w:val="222222"/>
          <w:sz w:val="26"/>
          <w:szCs w:val="26"/>
          <w:shd w:val="clear" w:color="auto" w:fill="FFFFFF"/>
        </w:rPr>
        <w:t>Plan</w:t>
      </w:r>
      <w:r w:rsidRPr="00E91E2F">
        <w:rPr>
          <w:color w:val="222222"/>
          <w:sz w:val="26"/>
          <w:szCs w:val="26"/>
          <w:shd w:val="clear" w:color="auto" w:fill="FFFFFF"/>
        </w:rPr>
        <w:t xml:space="preserve"> </w:t>
      </w:r>
      <w:r w:rsidRPr="00E91E2F">
        <w:rPr>
          <w:b/>
          <w:bCs/>
          <w:i/>
          <w:iCs/>
          <w:color w:val="222222"/>
          <w:sz w:val="26"/>
          <w:szCs w:val="26"/>
          <w:shd w:val="clear" w:color="auto" w:fill="FFFFFF"/>
        </w:rPr>
        <w:t>[</w:t>
      </w:r>
      <w:r w:rsidR="00FA5E42">
        <w:rPr>
          <w:b/>
          <w:bCs/>
          <w:i/>
          <w:iCs/>
          <w:color w:val="222222"/>
          <w:sz w:val="26"/>
          <w:szCs w:val="26"/>
          <w:shd w:val="clear" w:color="auto" w:fill="FFFFFF"/>
        </w:rPr>
        <w:t>Daniel Torres, Economic Development Manager</w:t>
      </w:r>
      <w:r w:rsidRPr="00E91E2F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]</w:t>
      </w:r>
    </w:p>
    <w:p w14:paraId="000508E5" w14:textId="2DCF8FFA" w:rsidR="00652F62" w:rsidRPr="00652F62" w:rsidRDefault="005F0D20" w:rsidP="00291E33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line="276" w:lineRule="auto"/>
        <w:jc w:val="both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 xml:space="preserve">Discuss Seasonal Cleanup for White City </w:t>
      </w:r>
      <w:r w:rsidR="00652F62">
        <w:rPr>
          <w:b/>
          <w:bCs/>
          <w:i/>
          <w:iCs/>
          <w:sz w:val="26"/>
          <w:szCs w:val="26"/>
        </w:rPr>
        <w:t>[</w:t>
      </w:r>
      <w:r>
        <w:rPr>
          <w:b/>
          <w:bCs/>
          <w:i/>
          <w:iCs/>
          <w:sz w:val="26"/>
          <w:szCs w:val="26"/>
        </w:rPr>
        <w:t>Renee Plant, WFWRC Administrative Manager</w:t>
      </w:r>
      <w:r w:rsidR="00652F62">
        <w:rPr>
          <w:b/>
          <w:bCs/>
          <w:i/>
          <w:iCs/>
          <w:sz w:val="26"/>
          <w:szCs w:val="26"/>
        </w:rPr>
        <w:t>]</w:t>
      </w:r>
    </w:p>
    <w:p w14:paraId="6EBB2F0D" w14:textId="43ED41E0" w:rsidR="00C54A39" w:rsidRPr="001E4D4E" w:rsidRDefault="00C54A39" w:rsidP="00291E33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line="276" w:lineRule="auto"/>
        <w:jc w:val="both"/>
        <w:rPr>
          <w:b/>
          <w:bCs/>
          <w:sz w:val="26"/>
          <w:szCs w:val="26"/>
          <w:u w:val="single"/>
        </w:rPr>
      </w:pPr>
      <w:r w:rsidRPr="004E22CE">
        <w:rPr>
          <w:sz w:val="26"/>
          <w:szCs w:val="26"/>
        </w:rPr>
        <w:t>Discuss future agenda items</w:t>
      </w:r>
    </w:p>
    <w:p w14:paraId="1E08FDC3" w14:textId="77777777" w:rsidR="00C54A39" w:rsidRPr="0039179D" w:rsidRDefault="00C54A39" w:rsidP="00C54A3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line="276" w:lineRule="auto"/>
        <w:jc w:val="both"/>
        <w:rPr>
          <w:b/>
          <w:bCs/>
          <w:sz w:val="26"/>
          <w:szCs w:val="26"/>
          <w:u w:val="single"/>
        </w:rPr>
      </w:pPr>
      <w:r w:rsidRPr="0039179D">
        <w:rPr>
          <w:sz w:val="26"/>
          <w:szCs w:val="26"/>
        </w:rPr>
        <w:t xml:space="preserve">Close Workshop Meeting </w:t>
      </w:r>
    </w:p>
    <w:p w14:paraId="201FDE8F" w14:textId="77777777" w:rsidR="00C54A39" w:rsidRDefault="00C54A39" w:rsidP="00DE720B">
      <w:pPr>
        <w:tabs>
          <w:tab w:val="left" w:pos="851"/>
          <w:tab w:val="left" w:pos="852"/>
        </w:tabs>
        <w:jc w:val="both"/>
        <w:rPr>
          <w:b/>
          <w:bCs/>
          <w:sz w:val="26"/>
          <w:szCs w:val="26"/>
          <w:u w:val="single"/>
        </w:rPr>
      </w:pPr>
    </w:p>
    <w:p w14:paraId="44E99C84" w14:textId="62D1A7D1" w:rsidR="007F3912" w:rsidRDefault="007F3912" w:rsidP="0040228D">
      <w:pPr>
        <w:tabs>
          <w:tab w:val="left" w:pos="851"/>
          <w:tab w:val="left" w:pos="852"/>
        </w:tabs>
        <w:jc w:val="both"/>
        <w:rPr>
          <w:b/>
          <w:bCs/>
          <w:sz w:val="26"/>
          <w:szCs w:val="26"/>
          <w:u w:val="single"/>
        </w:rPr>
      </w:pPr>
      <w:r w:rsidRPr="00D20133">
        <w:rPr>
          <w:b/>
          <w:bCs/>
          <w:sz w:val="26"/>
          <w:szCs w:val="26"/>
          <w:u w:val="single"/>
        </w:rPr>
        <w:t>BUSINESS MEETING</w:t>
      </w:r>
    </w:p>
    <w:p w14:paraId="78A40C7D" w14:textId="15C53C5D" w:rsidR="000A154F" w:rsidRPr="00D20133" w:rsidRDefault="000A154F" w:rsidP="0040228D">
      <w:pPr>
        <w:pStyle w:val="ListParagraph"/>
        <w:numPr>
          <w:ilvl w:val="0"/>
          <w:numId w:val="1"/>
        </w:numPr>
        <w:jc w:val="both"/>
        <w:rPr>
          <w:b/>
          <w:bCs/>
          <w:sz w:val="26"/>
          <w:szCs w:val="26"/>
          <w:u w:val="single"/>
        </w:rPr>
      </w:pPr>
      <w:r w:rsidRPr="00D20133">
        <w:rPr>
          <w:b/>
          <w:bCs/>
          <w:sz w:val="26"/>
          <w:szCs w:val="26"/>
          <w:u w:val="single"/>
        </w:rPr>
        <w:t>Welcome and Determine</w:t>
      </w:r>
      <w:r w:rsidRPr="00D20133">
        <w:rPr>
          <w:b/>
          <w:bCs/>
          <w:spacing w:val="-1"/>
          <w:sz w:val="26"/>
          <w:szCs w:val="26"/>
          <w:u w:val="single"/>
        </w:rPr>
        <w:t xml:space="preserve"> </w:t>
      </w:r>
      <w:r w:rsidRPr="00D20133">
        <w:rPr>
          <w:b/>
          <w:bCs/>
          <w:sz w:val="26"/>
          <w:szCs w:val="26"/>
          <w:u w:val="single"/>
        </w:rPr>
        <w:t>Quorum</w:t>
      </w:r>
    </w:p>
    <w:p w14:paraId="775F4A05" w14:textId="77777777" w:rsidR="00655A37" w:rsidRPr="00D20133" w:rsidRDefault="00655A37" w:rsidP="0040228D">
      <w:pPr>
        <w:pStyle w:val="ListParagraph"/>
        <w:ind w:left="360" w:firstLine="0"/>
        <w:jc w:val="both"/>
        <w:rPr>
          <w:b/>
          <w:bCs/>
          <w:sz w:val="26"/>
          <w:szCs w:val="26"/>
          <w:u w:val="single"/>
        </w:rPr>
      </w:pPr>
    </w:p>
    <w:p w14:paraId="554FD8E5" w14:textId="6AFC489D" w:rsidR="00FF4ACE" w:rsidRPr="00FF4ACE" w:rsidRDefault="00FD4DD0" w:rsidP="0040228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Discussion and Approval of </w:t>
      </w:r>
      <w:r w:rsidR="003505D4">
        <w:rPr>
          <w:sz w:val="26"/>
          <w:szCs w:val="26"/>
        </w:rPr>
        <w:t xml:space="preserve">Financial Report </w:t>
      </w:r>
      <w:r w:rsidR="003505D4">
        <w:rPr>
          <w:b/>
          <w:bCs/>
          <w:i/>
          <w:iCs/>
          <w:sz w:val="26"/>
          <w:szCs w:val="26"/>
        </w:rPr>
        <w:t>[Dave Sanderson, Financial Manager]</w:t>
      </w:r>
    </w:p>
    <w:p w14:paraId="73409FE2" w14:textId="77777777" w:rsidR="00FF4ACE" w:rsidRPr="00FF4ACE" w:rsidRDefault="00FF4ACE" w:rsidP="0040228D">
      <w:pPr>
        <w:pStyle w:val="ListParagraph"/>
        <w:rPr>
          <w:sz w:val="26"/>
          <w:szCs w:val="26"/>
        </w:rPr>
      </w:pPr>
    </w:p>
    <w:p w14:paraId="48A00079" w14:textId="16D86A87" w:rsidR="003F59C1" w:rsidRPr="00283BD9" w:rsidRDefault="003F59C1" w:rsidP="0040228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D20133">
        <w:rPr>
          <w:sz w:val="26"/>
          <w:szCs w:val="26"/>
        </w:rPr>
        <w:t>Unified Fire Authority Report</w:t>
      </w:r>
      <w:r w:rsidRPr="00D20133">
        <w:rPr>
          <w:spacing w:val="-6"/>
          <w:sz w:val="26"/>
          <w:szCs w:val="26"/>
        </w:rPr>
        <w:t xml:space="preserve"> </w:t>
      </w:r>
      <w:r w:rsidRPr="00D20133">
        <w:rPr>
          <w:b/>
          <w:bCs/>
          <w:i/>
          <w:iCs/>
          <w:spacing w:val="-6"/>
          <w:sz w:val="26"/>
          <w:szCs w:val="26"/>
        </w:rPr>
        <w:t>[</w:t>
      </w:r>
      <w:r w:rsidR="003C55EC">
        <w:rPr>
          <w:b/>
          <w:bCs/>
          <w:i/>
          <w:iCs/>
          <w:spacing w:val="-6"/>
          <w:sz w:val="26"/>
          <w:szCs w:val="26"/>
        </w:rPr>
        <w:t xml:space="preserve">Battalion </w:t>
      </w:r>
      <w:r w:rsidRPr="00D20133">
        <w:rPr>
          <w:b/>
          <w:bCs/>
          <w:i/>
          <w:iCs/>
          <w:spacing w:val="-6"/>
          <w:sz w:val="26"/>
          <w:szCs w:val="26"/>
        </w:rPr>
        <w:t xml:space="preserve">Chief </w:t>
      </w:r>
      <w:r w:rsidR="003C55EC">
        <w:rPr>
          <w:b/>
          <w:bCs/>
          <w:i/>
          <w:iCs/>
          <w:spacing w:val="-6"/>
          <w:sz w:val="26"/>
          <w:szCs w:val="26"/>
        </w:rPr>
        <w:t>Ken Aldredge</w:t>
      </w:r>
      <w:r w:rsidRPr="00D20133">
        <w:rPr>
          <w:b/>
          <w:bCs/>
          <w:i/>
          <w:iCs/>
          <w:sz w:val="26"/>
          <w:szCs w:val="26"/>
        </w:rPr>
        <w:t>]</w:t>
      </w:r>
    </w:p>
    <w:p w14:paraId="2B345420" w14:textId="77777777" w:rsidR="00323EBC" w:rsidRPr="00323EBC" w:rsidRDefault="00323EBC" w:rsidP="0040228D">
      <w:pPr>
        <w:pStyle w:val="ListParagraph"/>
        <w:ind w:left="360" w:firstLine="0"/>
        <w:jc w:val="both"/>
        <w:rPr>
          <w:b/>
          <w:bCs/>
          <w:i/>
          <w:sz w:val="26"/>
          <w:szCs w:val="26"/>
        </w:rPr>
      </w:pPr>
    </w:p>
    <w:p w14:paraId="76DE3EE6" w14:textId="0ACE6639" w:rsidR="006D7EC1" w:rsidRDefault="003F59C1" w:rsidP="0040228D">
      <w:pPr>
        <w:pStyle w:val="ListParagraph"/>
        <w:numPr>
          <w:ilvl w:val="0"/>
          <w:numId w:val="1"/>
        </w:numPr>
        <w:jc w:val="both"/>
        <w:rPr>
          <w:b/>
          <w:bCs/>
          <w:i/>
          <w:sz w:val="26"/>
          <w:szCs w:val="26"/>
        </w:rPr>
      </w:pPr>
      <w:r w:rsidRPr="00D20133">
        <w:rPr>
          <w:sz w:val="26"/>
          <w:szCs w:val="26"/>
        </w:rPr>
        <w:t xml:space="preserve">Unified Police Department Report </w:t>
      </w:r>
      <w:r w:rsidRPr="00D20133">
        <w:rPr>
          <w:b/>
          <w:bCs/>
          <w:i/>
          <w:iCs/>
          <w:sz w:val="26"/>
          <w:szCs w:val="26"/>
        </w:rPr>
        <w:t>[</w:t>
      </w:r>
      <w:r w:rsidRPr="00D20133">
        <w:rPr>
          <w:b/>
          <w:bCs/>
          <w:i/>
          <w:sz w:val="26"/>
          <w:szCs w:val="26"/>
        </w:rPr>
        <w:t xml:space="preserve">Detective Josh Smith, Chief </w:t>
      </w:r>
      <w:r w:rsidR="00CA54B6">
        <w:rPr>
          <w:b/>
          <w:bCs/>
          <w:i/>
          <w:sz w:val="26"/>
          <w:szCs w:val="26"/>
        </w:rPr>
        <w:t>April Morse</w:t>
      </w:r>
      <w:r w:rsidRPr="00D20133">
        <w:rPr>
          <w:b/>
          <w:bCs/>
          <w:i/>
          <w:sz w:val="26"/>
          <w:szCs w:val="26"/>
        </w:rPr>
        <w:t>]</w:t>
      </w:r>
    </w:p>
    <w:p w14:paraId="16F549EF" w14:textId="77777777" w:rsidR="005D4780" w:rsidRPr="005D4780" w:rsidRDefault="005D4780" w:rsidP="005D4780">
      <w:pPr>
        <w:pStyle w:val="ListParagraph"/>
        <w:rPr>
          <w:b/>
          <w:bCs/>
          <w:i/>
          <w:sz w:val="26"/>
          <w:szCs w:val="26"/>
        </w:rPr>
      </w:pPr>
    </w:p>
    <w:p w14:paraId="5A3AA5BE" w14:textId="2B834EDC" w:rsidR="005D4780" w:rsidRPr="005161DD" w:rsidRDefault="000A2D65" w:rsidP="0040228D">
      <w:pPr>
        <w:pStyle w:val="ListParagraph"/>
        <w:numPr>
          <w:ilvl w:val="0"/>
          <w:numId w:val="1"/>
        </w:numPr>
        <w:jc w:val="both"/>
        <w:rPr>
          <w:b/>
          <w:bCs/>
          <w:i/>
          <w:sz w:val="26"/>
          <w:szCs w:val="26"/>
        </w:rPr>
      </w:pPr>
      <w:r>
        <w:rPr>
          <w:iCs/>
          <w:sz w:val="26"/>
          <w:szCs w:val="26"/>
        </w:rPr>
        <w:t>Last Blast of Summer</w:t>
      </w:r>
      <w:r w:rsidR="00BA0830">
        <w:rPr>
          <w:iCs/>
          <w:sz w:val="26"/>
          <w:szCs w:val="26"/>
        </w:rPr>
        <w:t>/Community Council</w:t>
      </w:r>
      <w:r w:rsidR="005D4780">
        <w:rPr>
          <w:iCs/>
          <w:sz w:val="26"/>
          <w:szCs w:val="26"/>
        </w:rPr>
        <w:t xml:space="preserve"> Report </w:t>
      </w:r>
      <w:r w:rsidR="005D4780">
        <w:rPr>
          <w:b/>
          <w:bCs/>
          <w:i/>
          <w:sz w:val="26"/>
          <w:szCs w:val="26"/>
        </w:rPr>
        <w:t>[Misty Riley]</w:t>
      </w:r>
    </w:p>
    <w:p w14:paraId="1F65E7B2" w14:textId="77777777" w:rsidR="007D78F3" w:rsidRPr="00D20133" w:rsidRDefault="007D78F3" w:rsidP="0040228D">
      <w:pPr>
        <w:pStyle w:val="ListParagraph"/>
        <w:ind w:left="360" w:firstLine="0"/>
        <w:jc w:val="both"/>
        <w:rPr>
          <w:sz w:val="26"/>
          <w:szCs w:val="26"/>
        </w:rPr>
      </w:pPr>
    </w:p>
    <w:p w14:paraId="681E257D" w14:textId="286CD425" w:rsidR="00681D7C" w:rsidRPr="00681D7C" w:rsidRDefault="00681D7C" w:rsidP="0040228D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1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PUBLIC HEARING</w:t>
      </w:r>
      <w:r w:rsidR="007713ED">
        <w:rPr>
          <w:b/>
          <w:bCs/>
          <w:sz w:val="26"/>
          <w:szCs w:val="26"/>
          <w:u w:val="single"/>
        </w:rPr>
        <w:t>S</w:t>
      </w:r>
    </w:p>
    <w:p w14:paraId="3C4B9BA3" w14:textId="11E0614E" w:rsidR="00F91ED7" w:rsidRPr="00F91ED7" w:rsidRDefault="00F91ED7" w:rsidP="00F91ED7">
      <w:pPr>
        <w:pStyle w:val="ListParagraph"/>
        <w:numPr>
          <w:ilvl w:val="1"/>
          <w:numId w:val="44"/>
        </w:numPr>
        <w:jc w:val="both"/>
        <w:rPr>
          <w:sz w:val="26"/>
          <w:szCs w:val="26"/>
        </w:rPr>
      </w:pPr>
      <w:r w:rsidRPr="0073637B">
        <w:rPr>
          <w:sz w:val="26"/>
          <w:szCs w:val="26"/>
        </w:rPr>
        <w:t xml:space="preserve">Public Hearing </w:t>
      </w:r>
      <w:r w:rsidR="00EE4F90">
        <w:rPr>
          <w:sz w:val="26"/>
          <w:szCs w:val="26"/>
        </w:rPr>
        <w:t>regarding</w:t>
      </w:r>
      <w:r w:rsidRPr="0073637B">
        <w:rPr>
          <w:sz w:val="26"/>
          <w:szCs w:val="26"/>
        </w:rPr>
        <w:t xml:space="preserve"> the Proposed Fiscal Year 202</w:t>
      </w:r>
      <w:r w:rsidR="001C704C">
        <w:rPr>
          <w:sz w:val="26"/>
          <w:szCs w:val="26"/>
        </w:rPr>
        <w:t>6</w:t>
      </w:r>
      <w:r w:rsidRPr="0073637B">
        <w:rPr>
          <w:sz w:val="26"/>
          <w:szCs w:val="26"/>
        </w:rPr>
        <w:t xml:space="preserve"> White City Fee Schedule </w:t>
      </w:r>
      <w:r w:rsidRPr="0073637B">
        <w:rPr>
          <w:b/>
          <w:bCs/>
          <w:i/>
          <w:iCs/>
          <w:sz w:val="26"/>
          <w:szCs w:val="26"/>
        </w:rPr>
        <w:t xml:space="preserve"> </w:t>
      </w:r>
    </w:p>
    <w:p w14:paraId="7F91C13A" w14:textId="22EEF4DC" w:rsidR="00A446CA" w:rsidRPr="00F91ED7" w:rsidRDefault="00A446CA" w:rsidP="00F91ED7">
      <w:pPr>
        <w:pStyle w:val="ListParagraph"/>
        <w:numPr>
          <w:ilvl w:val="0"/>
          <w:numId w:val="45"/>
        </w:numPr>
        <w:jc w:val="both"/>
        <w:rPr>
          <w:sz w:val="26"/>
          <w:szCs w:val="26"/>
        </w:rPr>
      </w:pPr>
      <w:r w:rsidRPr="00F91ED7">
        <w:rPr>
          <w:sz w:val="26"/>
          <w:szCs w:val="26"/>
        </w:rPr>
        <w:t>Open the Public Hearing</w:t>
      </w:r>
    </w:p>
    <w:p w14:paraId="17772FD6" w14:textId="1F8B609A" w:rsidR="0073637B" w:rsidRPr="00F91ED7" w:rsidRDefault="00A446CA" w:rsidP="00F91ED7">
      <w:pPr>
        <w:pStyle w:val="ListParagraph"/>
        <w:numPr>
          <w:ilvl w:val="0"/>
          <w:numId w:val="45"/>
        </w:numPr>
        <w:jc w:val="both"/>
        <w:rPr>
          <w:b/>
          <w:bCs/>
          <w:i/>
          <w:iCs/>
          <w:sz w:val="26"/>
          <w:szCs w:val="26"/>
        </w:rPr>
      </w:pPr>
      <w:r w:rsidRPr="00F91ED7">
        <w:rPr>
          <w:sz w:val="26"/>
          <w:szCs w:val="26"/>
        </w:rPr>
        <w:t>Overview of the Proposed Fiscal Year 202</w:t>
      </w:r>
      <w:r w:rsidR="001C704C">
        <w:rPr>
          <w:sz w:val="26"/>
          <w:szCs w:val="26"/>
        </w:rPr>
        <w:t>6</w:t>
      </w:r>
      <w:r w:rsidRPr="00F91ED7">
        <w:rPr>
          <w:sz w:val="26"/>
          <w:szCs w:val="26"/>
        </w:rPr>
        <w:t xml:space="preserve"> White City Fee Schedule </w:t>
      </w:r>
      <w:r w:rsidR="0073637B" w:rsidRPr="00F91ED7">
        <w:rPr>
          <w:b/>
          <w:bCs/>
          <w:i/>
          <w:iCs/>
          <w:sz w:val="26"/>
          <w:szCs w:val="26"/>
        </w:rPr>
        <w:t>[Rori Andreason, City Administrator/Paul Ashton, Attorney</w:t>
      </w:r>
      <w:r w:rsidR="00F91ED7" w:rsidRPr="00F91ED7">
        <w:rPr>
          <w:b/>
          <w:bCs/>
          <w:i/>
          <w:iCs/>
          <w:sz w:val="26"/>
          <w:szCs w:val="26"/>
        </w:rPr>
        <w:t>]</w:t>
      </w:r>
    </w:p>
    <w:p w14:paraId="6AF04A6C" w14:textId="44D6E3D4" w:rsidR="00A446CA" w:rsidRPr="00501B83" w:rsidRDefault="00501B83" w:rsidP="00501B83">
      <w:pPr>
        <w:pStyle w:val="ListParagraph"/>
        <w:numPr>
          <w:ilvl w:val="0"/>
          <w:numId w:val="45"/>
        </w:numPr>
        <w:jc w:val="both"/>
        <w:rPr>
          <w:sz w:val="26"/>
          <w:szCs w:val="26"/>
        </w:rPr>
      </w:pPr>
      <w:r w:rsidRPr="00501B83">
        <w:rPr>
          <w:sz w:val="26"/>
          <w:szCs w:val="26"/>
        </w:rPr>
        <w:t xml:space="preserve">Open </w:t>
      </w:r>
      <w:r w:rsidR="00A446CA" w:rsidRPr="00501B83">
        <w:rPr>
          <w:sz w:val="26"/>
          <w:szCs w:val="26"/>
        </w:rPr>
        <w:t>Public Comments and Questions</w:t>
      </w:r>
    </w:p>
    <w:p w14:paraId="1F63EF32" w14:textId="77777777" w:rsidR="00A446CA" w:rsidRDefault="00A446CA" w:rsidP="00501B83">
      <w:pPr>
        <w:pStyle w:val="ListParagraph"/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>Close the Public Hearing</w:t>
      </w:r>
    </w:p>
    <w:p w14:paraId="57DC229C" w14:textId="77777777" w:rsidR="00A446CA" w:rsidRDefault="00A446CA" w:rsidP="00A446CA">
      <w:pPr>
        <w:jc w:val="both"/>
        <w:rPr>
          <w:sz w:val="26"/>
          <w:szCs w:val="26"/>
        </w:rPr>
      </w:pPr>
    </w:p>
    <w:p w14:paraId="69F8F36E" w14:textId="2F8BCDF1" w:rsidR="00867048" w:rsidRPr="00867048" w:rsidRDefault="00A446CA" w:rsidP="00867048">
      <w:pPr>
        <w:pStyle w:val="ListParagraph"/>
        <w:numPr>
          <w:ilvl w:val="1"/>
          <w:numId w:val="44"/>
        </w:numPr>
        <w:rPr>
          <w:sz w:val="26"/>
          <w:szCs w:val="26"/>
        </w:rPr>
      </w:pPr>
      <w:r w:rsidRPr="00EE22D1">
        <w:rPr>
          <w:sz w:val="26"/>
          <w:szCs w:val="26"/>
        </w:rPr>
        <w:t xml:space="preserve">Approve </w:t>
      </w:r>
      <w:r w:rsidRPr="00EE22D1">
        <w:rPr>
          <w:b/>
          <w:bCs/>
          <w:sz w:val="26"/>
          <w:szCs w:val="26"/>
        </w:rPr>
        <w:t>Resolution No. 202</w:t>
      </w:r>
      <w:r w:rsidR="00607D3A">
        <w:rPr>
          <w:b/>
          <w:bCs/>
          <w:sz w:val="26"/>
          <w:szCs w:val="26"/>
        </w:rPr>
        <w:t>5</w:t>
      </w:r>
      <w:r w:rsidRPr="00EE22D1">
        <w:rPr>
          <w:b/>
          <w:bCs/>
          <w:sz w:val="26"/>
          <w:szCs w:val="26"/>
        </w:rPr>
        <w:t>-06-01</w:t>
      </w:r>
      <w:r w:rsidRPr="00EE22D1">
        <w:rPr>
          <w:sz w:val="26"/>
          <w:szCs w:val="26"/>
        </w:rPr>
        <w:t xml:space="preserve"> Adopting the Fiscal Year 202</w:t>
      </w:r>
      <w:r w:rsidR="00607D3A">
        <w:rPr>
          <w:sz w:val="26"/>
          <w:szCs w:val="26"/>
        </w:rPr>
        <w:t>6</w:t>
      </w:r>
      <w:r w:rsidRPr="00EE22D1">
        <w:rPr>
          <w:sz w:val="26"/>
          <w:szCs w:val="26"/>
        </w:rPr>
        <w:t xml:space="preserve"> White City Fee Schedule </w:t>
      </w:r>
      <w:r w:rsidR="00401E56">
        <w:rPr>
          <w:b/>
          <w:bCs/>
          <w:i/>
          <w:iCs/>
          <w:sz w:val="26"/>
          <w:szCs w:val="26"/>
        </w:rPr>
        <w:t>[R</w:t>
      </w:r>
      <w:r w:rsidRPr="00401E56">
        <w:rPr>
          <w:b/>
          <w:bCs/>
          <w:i/>
          <w:iCs/>
          <w:sz w:val="26"/>
          <w:szCs w:val="26"/>
        </w:rPr>
        <w:t>ori Andreason, City Administrator</w:t>
      </w:r>
      <w:r w:rsidR="00401E56">
        <w:rPr>
          <w:b/>
          <w:bCs/>
          <w:i/>
          <w:iCs/>
          <w:sz w:val="26"/>
          <w:szCs w:val="26"/>
        </w:rPr>
        <w:t>]</w:t>
      </w:r>
    </w:p>
    <w:p w14:paraId="22738F68" w14:textId="77777777" w:rsidR="00867048" w:rsidRPr="00867048" w:rsidRDefault="00867048" w:rsidP="00867048">
      <w:pPr>
        <w:pStyle w:val="ListParagraph"/>
        <w:ind w:left="720" w:firstLine="0"/>
        <w:rPr>
          <w:sz w:val="26"/>
          <w:szCs w:val="26"/>
        </w:rPr>
      </w:pPr>
    </w:p>
    <w:p w14:paraId="36D1D285" w14:textId="77777777" w:rsidR="00867048" w:rsidRDefault="00EE4F90" w:rsidP="00867048">
      <w:pPr>
        <w:pStyle w:val="ListParagraph"/>
        <w:numPr>
          <w:ilvl w:val="1"/>
          <w:numId w:val="44"/>
        </w:numPr>
        <w:rPr>
          <w:sz w:val="26"/>
          <w:szCs w:val="26"/>
        </w:rPr>
      </w:pPr>
      <w:r w:rsidRPr="00867048">
        <w:rPr>
          <w:sz w:val="26"/>
          <w:szCs w:val="26"/>
        </w:rPr>
        <w:t>Public Hearing</w:t>
      </w:r>
      <w:r w:rsidR="00BD3C6D" w:rsidRPr="00867048">
        <w:rPr>
          <w:sz w:val="26"/>
          <w:szCs w:val="26"/>
        </w:rPr>
        <w:t xml:space="preserve"> regarding Fiscal Year 2026 White City </w:t>
      </w:r>
      <w:r w:rsidR="007A542C" w:rsidRPr="00867048">
        <w:rPr>
          <w:sz w:val="26"/>
          <w:szCs w:val="26"/>
        </w:rPr>
        <w:t>Final</w:t>
      </w:r>
      <w:r w:rsidR="00BD3C6D" w:rsidRPr="00867048">
        <w:rPr>
          <w:sz w:val="26"/>
          <w:szCs w:val="26"/>
        </w:rPr>
        <w:t xml:space="preserve"> Budget</w:t>
      </w:r>
      <w:r w:rsidR="00B844E4" w:rsidRPr="00867048">
        <w:rPr>
          <w:sz w:val="26"/>
          <w:szCs w:val="26"/>
        </w:rPr>
        <w:t xml:space="preserve"> beginning July 1, </w:t>
      </w:r>
      <w:proofErr w:type="gramStart"/>
      <w:r w:rsidR="00B844E4" w:rsidRPr="00867048">
        <w:rPr>
          <w:sz w:val="26"/>
          <w:szCs w:val="26"/>
        </w:rPr>
        <w:t>2025</w:t>
      </w:r>
      <w:proofErr w:type="gramEnd"/>
      <w:r w:rsidR="00B844E4" w:rsidRPr="00867048">
        <w:rPr>
          <w:sz w:val="26"/>
          <w:szCs w:val="26"/>
        </w:rPr>
        <w:t xml:space="preserve"> and ending June 30, 2026 </w:t>
      </w:r>
    </w:p>
    <w:p w14:paraId="1E782318" w14:textId="5E3C65AA" w:rsidR="001C704C" w:rsidRPr="00867048" w:rsidRDefault="001C704C" w:rsidP="00396AEE">
      <w:pPr>
        <w:pStyle w:val="ListParagraph"/>
        <w:numPr>
          <w:ilvl w:val="0"/>
          <w:numId w:val="46"/>
        </w:numPr>
        <w:rPr>
          <w:sz w:val="26"/>
          <w:szCs w:val="26"/>
        </w:rPr>
      </w:pPr>
      <w:r w:rsidRPr="00867048">
        <w:rPr>
          <w:sz w:val="26"/>
          <w:szCs w:val="26"/>
        </w:rPr>
        <w:t>Open the Public Hearing</w:t>
      </w:r>
    </w:p>
    <w:p w14:paraId="3555DE16" w14:textId="6AC276EA" w:rsidR="00867048" w:rsidRPr="00EE22D1" w:rsidRDefault="001C704C" w:rsidP="00396AEE">
      <w:pPr>
        <w:pStyle w:val="ListParagraph"/>
        <w:numPr>
          <w:ilvl w:val="0"/>
          <w:numId w:val="46"/>
        </w:numPr>
        <w:rPr>
          <w:sz w:val="26"/>
          <w:szCs w:val="26"/>
        </w:rPr>
      </w:pPr>
      <w:r>
        <w:rPr>
          <w:sz w:val="26"/>
          <w:szCs w:val="26"/>
        </w:rPr>
        <w:t xml:space="preserve">Overview of Proposed White City Fiscal Year 2025 Budget beginning July 1, </w:t>
      </w:r>
      <w:proofErr w:type="gramStart"/>
      <w:r>
        <w:rPr>
          <w:sz w:val="26"/>
          <w:szCs w:val="26"/>
        </w:rPr>
        <w:t>202</w:t>
      </w:r>
      <w:r w:rsidR="00607D3A">
        <w:rPr>
          <w:sz w:val="26"/>
          <w:szCs w:val="26"/>
        </w:rPr>
        <w:t>5</w:t>
      </w:r>
      <w:proofErr w:type="gramEnd"/>
      <w:r>
        <w:rPr>
          <w:sz w:val="26"/>
          <w:szCs w:val="26"/>
        </w:rPr>
        <w:t xml:space="preserve"> and ending June 30, 202</w:t>
      </w:r>
      <w:r w:rsidR="00607D3A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="00867048" w:rsidRPr="00EE22D1">
        <w:rPr>
          <w:b/>
          <w:bCs/>
          <w:i/>
          <w:iCs/>
          <w:sz w:val="26"/>
          <w:szCs w:val="26"/>
        </w:rPr>
        <w:t>[Rori Andreason, City Administrator]</w:t>
      </w:r>
    </w:p>
    <w:p w14:paraId="1A607993" w14:textId="1AC272F7" w:rsidR="001C704C" w:rsidRPr="00396AEE" w:rsidRDefault="001C704C" w:rsidP="00396AEE">
      <w:pPr>
        <w:pStyle w:val="ListParagraph"/>
        <w:numPr>
          <w:ilvl w:val="0"/>
          <w:numId w:val="46"/>
        </w:numPr>
        <w:jc w:val="both"/>
        <w:rPr>
          <w:sz w:val="26"/>
          <w:szCs w:val="26"/>
        </w:rPr>
      </w:pPr>
      <w:r w:rsidRPr="00396AEE">
        <w:rPr>
          <w:sz w:val="26"/>
          <w:szCs w:val="26"/>
        </w:rPr>
        <w:t>Public Comments and Questions</w:t>
      </w:r>
    </w:p>
    <w:p w14:paraId="0224BEDF" w14:textId="77777777" w:rsidR="001C704C" w:rsidRDefault="001C704C" w:rsidP="00396AEE">
      <w:pPr>
        <w:pStyle w:val="ListParagraph"/>
        <w:numPr>
          <w:ilvl w:val="0"/>
          <w:numId w:val="46"/>
        </w:numPr>
        <w:jc w:val="both"/>
        <w:rPr>
          <w:sz w:val="26"/>
          <w:szCs w:val="26"/>
        </w:rPr>
      </w:pPr>
      <w:r>
        <w:rPr>
          <w:sz w:val="26"/>
          <w:szCs w:val="26"/>
        </w:rPr>
        <w:t>Close the Public Hearing</w:t>
      </w:r>
    </w:p>
    <w:p w14:paraId="56BB198C" w14:textId="77777777" w:rsidR="001C704C" w:rsidRDefault="001C704C" w:rsidP="001C704C">
      <w:pPr>
        <w:jc w:val="both"/>
        <w:rPr>
          <w:sz w:val="26"/>
          <w:szCs w:val="26"/>
        </w:rPr>
      </w:pPr>
    </w:p>
    <w:p w14:paraId="62CFF3F7" w14:textId="68F7E34C" w:rsidR="001C704C" w:rsidRPr="00D20133" w:rsidRDefault="00396AEE" w:rsidP="001C704C">
      <w:pPr>
        <w:ind w:left="720" w:hanging="360"/>
        <w:jc w:val="both"/>
        <w:rPr>
          <w:b/>
          <w:bCs/>
          <w:sz w:val="26"/>
          <w:szCs w:val="26"/>
        </w:rPr>
      </w:pPr>
      <w:r w:rsidRPr="00396AEE">
        <w:rPr>
          <w:b/>
          <w:bCs/>
          <w:i/>
          <w:iCs/>
          <w:sz w:val="26"/>
          <w:szCs w:val="26"/>
        </w:rPr>
        <w:t>6.4</w:t>
      </w:r>
      <w:r w:rsidRPr="00396AEE">
        <w:rPr>
          <w:b/>
          <w:bCs/>
          <w:i/>
          <w:iCs/>
          <w:sz w:val="26"/>
          <w:szCs w:val="26"/>
        </w:rPr>
        <w:tab/>
      </w:r>
      <w:r w:rsidR="001C704C">
        <w:rPr>
          <w:sz w:val="26"/>
          <w:szCs w:val="26"/>
        </w:rPr>
        <w:t xml:space="preserve">Approve </w:t>
      </w:r>
      <w:r w:rsidR="001C704C" w:rsidRPr="007266B7">
        <w:rPr>
          <w:b/>
          <w:bCs/>
          <w:sz w:val="26"/>
          <w:szCs w:val="26"/>
        </w:rPr>
        <w:t>Resolution No. 202</w:t>
      </w:r>
      <w:r w:rsidR="00607D3A">
        <w:rPr>
          <w:b/>
          <w:bCs/>
          <w:sz w:val="26"/>
          <w:szCs w:val="26"/>
        </w:rPr>
        <w:t>5</w:t>
      </w:r>
      <w:r w:rsidR="001C704C" w:rsidRPr="007266B7">
        <w:rPr>
          <w:b/>
          <w:bCs/>
          <w:sz w:val="26"/>
          <w:szCs w:val="26"/>
        </w:rPr>
        <w:t>-06-02</w:t>
      </w:r>
      <w:r w:rsidR="001C704C" w:rsidRPr="00C85B20">
        <w:rPr>
          <w:sz w:val="26"/>
          <w:szCs w:val="26"/>
        </w:rPr>
        <w:t xml:space="preserve"> Adopting the Fiscal Year 2025 White City Budget beginning on July 1, </w:t>
      </w:r>
      <w:proofErr w:type="gramStart"/>
      <w:r w:rsidR="001C704C" w:rsidRPr="00C85B20">
        <w:rPr>
          <w:sz w:val="26"/>
          <w:szCs w:val="26"/>
        </w:rPr>
        <w:t>202</w:t>
      </w:r>
      <w:r w:rsidR="00607D3A">
        <w:rPr>
          <w:sz w:val="26"/>
          <w:szCs w:val="26"/>
        </w:rPr>
        <w:t>5</w:t>
      </w:r>
      <w:proofErr w:type="gramEnd"/>
      <w:r w:rsidR="001C704C" w:rsidRPr="00C85B20">
        <w:rPr>
          <w:sz w:val="26"/>
          <w:szCs w:val="26"/>
        </w:rPr>
        <w:t xml:space="preserve"> and ending June 30, 202</w:t>
      </w:r>
      <w:r w:rsidR="00BA1A9C">
        <w:rPr>
          <w:sz w:val="26"/>
          <w:szCs w:val="26"/>
        </w:rPr>
        <w:t>6</w:t>
      </w:r>
      <w:r w:rsidR="001C704C">
        <w:rPr>
          <w:sz w:val="26"/>
          <w:szCs w:val="26"/>
        </w:rPr>
        <w:t xml:space="preserve"> </w:t>
      </w:r>
      <w:r w:rsidR="00BA1A9C" w:rsidRPr="00EE22D1">
        <w:rPr>
          <w:b/>
          <w:bCs/>
          <w:i/>
          <w:iCs/>
          <w:sz w:val="26"/>
          <w:szCs w:val="26"/>
        </w:rPr>
        <w:t>[Rori Andreason, City Administrator]</w:t>
      </w:r>
    </w:p>
    <w:p w14:paraId="502BD774" w14:textId="77777777" w:rsidR="00681D7C" w:rsidRPr="00681D7C" w:rsidRDefault="00681D7C" w:rsidP="00681D7C">
      <w:pPr>
        <w:pStyle w:val="ListParagraph"/>
        <w:rPr>
          <w:b/>
          <w:bCs/>
          <w:sz w:val="26"/>
          <w:szCs w:val="26"/>
          <w:u w:val="single"/>
        </w:rPr>
      </w:pPr>
    </w:p>
    <w:p w14:paraId="4000EAB3" w14:textId="5E67519C" w:rsidR="00DF1E09" w:rsidRPr="004050AA" w:rsidRDefault="004B1ADD" w:rsidP="0040228D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1"/>
        <w:jc w:val="both"/>
        <w:rPr>
          <w:b/>
          <w:bCs/>
          <w:i/>
          <w:iCs/>
          <w:sz w:val="26"/>
          <w:szCs w:val="26"/>
        </w:rPr>
      </w:pPr>
      <w:r w:rsidRPr="00D20133">
        <w:rPr>
          <w:b/>
          <w:bCs/>
          <w:sz w:val="26"/>
          <w:szCs w:val="26"/>
          <w:u w:val="single"/>
        </w:rPr>
        <w:t>ACTION</w:t>
      </w:r>
      <w:r w:rsidR="00585D7C">
        <w:rPr>
          <w:b/>
          <w:bCs/>
          <w:sz w:val="26"/>
          <w:szCs w:val="26"/>
          <w:u w:val="single"/>
        </w:rPr>
        <w:t xml:space="preserve"> ITEM</w:t>
      </w:r>
    </w:p>
    <w:p w14:paraId="58DAA435" w14:textId="411E7437" w:rsidR="00F2006E" w:rsidRPr="003C3ACD" w:rsidRDefault="000C4774" w:rsidP="00B32015">
      <w:pPr>
        <w:pStyle w:val="ListParagraph"/>
        <w:numPr>
          <w:ilvl w:val="1"/>
          <w:numId w:val="47"/>
        </w:numPr>
        <w:jc w:val="both"/>
        <w:rPr>
          <w:b/>
          <w:bCs/>
          <w:i/>
          <w:iCs/>
          <w:sz w:val="26"/>
          <w:szCs w:val="26"/>
        </w:rPr>
      </w:pPr>
      <w:r w:rsidRPr="00B32015">
        <w:rPr>
          <w:sz w:val="26"/>
          <w:szCs w:val="26"/>
        </w:rPr>
        <w:t>Approve</w:t>
      </w:r>
      <w:r w:rsidR="00522AD5" w:rsidRPr="00B32015">
        <w:rPr>
          <w:sz w:val="26"/>
          <w:szCs w:val="26"/>
        </w:rPr>
        <w:t xml:space="preserve"> Minutes of </w:t>
      </w:r>
      <w:r w:rsidR="005E5CD3" w:rsidRPr="00B32015">
        <w:rPr>
          <w:sz w:val="26"/>
          <w:szCs w:val="26"/>
        </w:rPr>
        <w:t>May 1</w:t>
      </w:r>
      <w:r w:rsidR="00085D93" w:rsidRPr="00B32015">
        <w:rPr>
          <w:sz w:val="26"/>
          <w:szCs w:val="26"/>
        </w:rPr>
        <w:t>, 2025</w:t>
      </w:r>
      <w:r w:rsidR="00E01897" w:rsidRPr="00B32015">
        <w:rPr>
          <w:sz w:val="26"/>
          <w:szCs w:val="26"/>
        </w:rPr>
        <w:t xml:space="preserve"> </w:t>
      </w:r>
      <w:r w:rsidR="00E01897" w:rsidRPr="00B32015">
        <w:rPr>
          <w:b/>
          <w:bCs/>
          <w:i/>
          <w:iCs/>
          <w:sz w:val="24"/>
          <w:szCs w:val="24"/>
        </w:rPr>
        <w:t>[Rori Andreason, City Administrator]</w:t>
      </w:r>
    </w:p>
    <w:p w14:paraId="0E2356AF" w14:textId="77777777" w:rsidR="003C3ACD" w:rsidRDefault="003C3ACD" w:rsidP="003C3ACD">
      <w:pPr>
        <w:jc w:val="both"/>
        <w:rPr>
          <w:b/>
          <w:bCs/>
          <w:i/>
          <w:iCs/>
          <w:sz w:val="26"/>
          <w:szCs w:val="26"/>
        </w:rPr>
      </w:pPr>
    </w:p>
    <w:p w14:paraId="6E6748B5" w14:textId="52D48E17" w:rsidR="000C5A88" w:rsidRDefault="00BA1A9C" w:rsidP="00514A4D">
      <w:pPr>
        <w:tabs>
          <w:tab w:val="left" w:pos="673"/>
          <w:tab w:val="left" w:pos="674"/>
        </w:tabs>
        <w:spacing w:line="276" w:lineRule="auto"/>
        <w:ind w:left="360" w:hanging="360"/>
        <w:jc w:val="both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</w:rPr>
        <w:t>8</w:t>
      </w:r>
      <w:r w:rsidR="004C0672" w:rsidRPr="00D20133">
        <w:rPr>
          <w:b/>
          <w:bCs/>
          <w:i/>
          <w:iCs/>
          <w:sz w:val="26"/>
          <w:szCs w:val="26"/>
        </w:rPr>
        <w:t>.</w:t>
      </w:r>
      <w:r w:rsidR="004C0672" w:rsidRPr="00D20133">
        <w:rPr>
          <w:b/>
          <w:bCs/>
          <w:sz w:val="26"/>
          <w:szCs w:val="26"/>
        </w:rPr>
        <w:tab/>
      </w:r>
      <w:r w:rsidR="000B1580" w:rsidRPr="00D20133">
        <w:rPr>
          <w:b/>
          <w:bCs/>
          <w:sz w:val="26"/>
          <w:szCs w:val="26"/>
          <w:u w:val="single"/>
        </w:rPr>
        <w:t>COUNCIL REPORTS</w:t>
      </w:r>
      <w:r w:rsidR="000B1580" w:rsidRPr="00D20133">
        <w:rPr>
          <w:sz w:val="26"/>
          <w:szCs w:val="26"/>
        </w:rPr>
        <w:t xml:space="preserve"> </w:t>
      </w:r>
    </w:p>
    <w:p w14:paraId="0E7E111D" w14:textId="5CF87204" w:rsidR="000C5A88" w:rsidRDefault="002827B1" w:rsidP="00254BFF">
      <w:pPr>
        <w:tabs>
          <w:tab w:val="left" w:pos="673"/>
          <w:tab w:val="left" w:pos="674"/>
        </w:tabs>
        <w:spacing w:line="276" w:lineRule="auto"/>
        <w:ind w:left="720" w:hanging="360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8</w:t>
      </w:r>
      <w:r w:rsidR="000C5A88">
        <w:rPr>
          <w:b/>
          <w:bCs/>
          <w:i/>
          <w:iCs/>
          <w:sz w:val="26"/>
          <w:szCs w:val="26"/>
        </w:rPr>
        <w:t>.1</w:t>
      </w:r>
      <w:r w:rsidR="000C5A88">
        <w:rPr>
          <w:b/>
          <w:bCs/>
          <w:i/>
          <w:iCs/>
          <w:sz w:val="26"/>
          <w:szCs w:val="26"/>
        </w:rPr>
        <w:tab/>
      </w:r>
      <w:r w:rsidR="00277DC7" w:rsidRPr="00D20133">
        <w:rPr>
          <w:sz w:val="26"/>
          <w:szCs w:val="26"/>
        </w:rPr>
        <w:t xml:space="preserve">Greater Salt Lake </w:t>
      </w:r>
      <w:r w:rsidR="008B14E7" w:rsidRPr="00D20133">
        <w:rPr>
          <w:sz w:val="26"/>
          <w:szCs w:val="26"/>
        </w:rPr>
        <w:t>Municipal Services District</w:t>
      </w:r>
      <w:r w:rsidR="00A21340" w:rsidRPr="00D20133">
        <w:rPr>
          <w:sz w:val="26"/>
          <w:szCs w:val="26"/>
        </w:rPr>
        <w:t>/Council of Governments</w:t>
      </w:r>
      <w:r w:rsidR="008B14E7" w:rsidRPr="00D20133">
        <w:rPr>
          <w:sz w:val="26"/>
          <w:szCs w:val="26"/>
        </w:rPr>
        <w:t xml:space="preserve"> </w:t>
      </w:r>
      <w:r w:rsidR="008B14E7" w:rsidRPr="00D20133">
        <w:rPr>
          <w:b/>
          <w:bCs/>
          <w:i/>
          <w:iCs/>
          <w:sz w:val="26"/>
          <w:szCs w:val="26"/>
        </w:rPr>
        <w:t>[Mayor Paulina Flint]</w:t>
      </w:r>
    </w:p>
    <w:p w14:paraId="11FD06B8" w14:textId="672019BA" w:rsidR="00C245AE" w:rsidRPr="000C5A88" w:rsidRDefault="000C5A88" w:rsidP="000C5A88">
      <w:pPr>
        <w:tabs>
          <w:tab w:val="left" w:pos="673"/>
          <w:tab w:val="left" w:pos="674"/>
        </w:tabs>
        <w:spacing w:line="276" w:lineRule="auto"/>
        <w:ind w:left="360" w:hanging="360"/>
        <w:jc w:val="both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ab/>
      </w:r>
      <w:r w:rsidR="002827B1" w:rsidRPr="002827B1">
        <w:rPr>
          <w:b/>
          <w:bCs/>
          <w:i/>
          <w:iCs/>
          <w:sz w:val="26"/>
          <w:szCs w:val="26"/>
        </w:rPr>
        <w:t>8</w:t>
      </w:r>
      <w:r w:rsidR="005C2BEA">
        <w:rPr>
          <w:b/>
          <w:bCs/>
          <w:i/>
          <w:iCs/>
          <w:sz w:val="26"/>
          <w:szCs w:val="26"/>
        </w:rPr>
        <w:t>.2</w:t>
      </w:r>
      <w:r w:rsidR="005C2BEA">
        <w:rPr>
          <w:b/>
          <w:bCs/>
          <w:i/>
          <w:iCs/>
          <w:sz w:val="26"/>
          <w:szCs w:val="26"/>
        </w:rPr>
        <w:tab/>
      </w:r>
      <w:r w:rsidR="000B256C" w:rsidRPr="00D20133">
        <w:rPr>
          <w:sz w:val="26"/>
          <w:szCs w:val="26"/>
        </w:rPr>
        <w:t>U</w:t>
      </w:r>
      <w:r w:rsidR="00007235" w:rsidRPr="00D20133">
        <w:rPr>
          <w:sz w:val="26"/>
          <w:szCs w:val="26"/>
        </w:rPr>
        <w:t>nified Fire Authority</w:t>
      </w:r>
      <w:r w:rsidR="00A21340" w:rsidRPr="00D20133">
        <w:rPr>
          <w:sz w:val="26"/>
          <w:szCs w:val="26"/>
        </w:rPr>
        <w:t>/U</w:t>
      </w:r>
      <w:r w:rsidR="00007235" w:rsidRPr="00D20133">
        <w:rPr>
          <w:sz w:val="26"/>
          <w:szCs w:val="26"/>
        </w:rPr>
        <w:t>nified Fire Service Area</w:t>
      </w:r>
      <w:r w:rsidR="000B256C" w:rsidRPr="00D20133">
        <w:rPr>
          <w:sz w:val="26"/>
          <w:szCs w:val="26"/>
        </w:rPr>
        <w:t xml:space="preserve"> </w:t>
      </w:r>
      <w:r w:rsidR="000B256C" w:rsidRPr="00D20133">
        <w:rPr>
          <w:b/>
          <w:bCs/>
          <w:i/>
          <w:iCs/>
          <w:sz w:val="26"/>
          <w:szCs w:val="26"/>
        </w:rPr>
        <w:t>[Council Member Tyler Huish]</w:t>
      </w:r>
    </w:p>
    <w:p w14:paraId="75530641" w14:textId="58DAC33A" w:rsidR="00C245AE" w:rsidRPr="00D20133" w:rsidRDefault="002827B1" w:rsidP="008200EE">
      <w:pPr>
        <w:tabs>
          <w:tab w:val="left" w:pos="673"/>
          <w:tab w:val="left" w:pos="674"/>
        </w:tabs>
        <w:spacing w:line="276" w:lineRule="auto"/>
        <w:ind w:left="720" w:hanging="360"/>
        <w:jc w:val="both"/>
        <w:outlineLvl w:val="0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8</w:t>
      </w:r>
      <w:r w:rsidR="007266B7" w:rsidRPr="005C2BEA">
        <w:rPr>
          <w:b/>
          <w:bCs/>
          <w:i/>
          <w:iCs/>
          <w:sz w:val="26"/>
          <w:szCs w:val="26"/>
        </w:rPr>
        <w:t>.3</w:t>
      </w:r>
      <w:r w:rsidR="007266B7" w:rsidRPr="005C2BEA">
        <w:rPr>
          <w:i/>
          <w:iCs/>
          <w:sz w:val="26"/>
          <w:szCs w:val="26"/>
        </w:rPr>
        <w:tab/>
      </w:r>
      <w:r w:rsidR="000B256C" w:rsidRPr="00D20133">
        <w:rPr>
          <w:sz w:val="26"/>
          <w:szCs w:val="26"/>
        </w:rPr>
        <w:t>Mosquito Abatement</w:t>
      </w:r>
      <w:r w:rsidR="00F02AE4" w:rsidRPr="00D20133">
        <w:rPr>
          <w:sz w:val="26"/>
          <w:szCs w:val="26"/>
        </w:rPr>
        <w:t>/</w:t>
      </w:r>
      <w:r w:rsidR="000B256C" w:rsidRPr="00D20133">
        <w:rPr>
          <w:sz w:val="26"/>
          <w:szCs w:val="26"/>
        </w:rPr>
        <w:t xml:space="preserve">Salt Lake County Animal Control </w:t>
      </w:r>
      <w:r w:rsidR="000B256C" w:rsidRPr="00D20133">
        <w:rPr>
          <w:b/>
          <w:bCs/>
          <w:i/>
          <w:iCs/>
          <w:sz w:val="26"/>
          <w:szCs w:val="26"/>
        </w:rPr>
        <w:t>[Council Member Linda Price]</w:t>
      </w:r>
    </w:p>
    <w:p w14:paraId="41056C88" w14:textId="66C03EBF" w:rsidR="00996C04" w:rsidRPr="00D20133" w:rsidRDefault="002827B1" w:rsidP="008200EE">
      <w:pPr>
        <w:tabs>
          <w:tab w:val="left" w:pos="673"/>
          <w:tab w:val="left" w:pos="674"/>
        </w:tabs>
        <w:spacing w:line="276" w:lineRule="auto"/>
        <w:ind w:left="720" w:hanging="360"/>
        <w:jc w:val="both"/>
        <w:outlineLvl w:val="0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8</w:t>
      </w:r>
      <w:r w:rsidR="007266B7" w:rsidRPr="005C2BEA">
        <w:rPr>
          <w:b/>
          <w:bCs/>
          <w:i/>
          <w:iCs/>
          <w:sz w:val="26"/>
          <w:szCs w:val="26"/>
        </w:rPr>
        <w:t>.4</w:t>
      </w:r>
      <w:r w:rsidR="007266B7" w:rsidRPr="005C2BEA">
        <w:rPr>
          <w:i/>
          <w:iCs/>
          <w:sz w:val="26"/>
          <w:szCs w:val="26"/>
        </w:rPr>
        <w:tab/>
      </w:r>
      <w:r w:rsidR="00F02AE4" w:rsidRPr="00D20133">
        <w:rPr>
          <w:sz w:val="26"/>
          <w:szCs w:val="26"/>
        </w:rPr>
        <w:t xml:space="preserve">Unified Police Department/SLVLESA </w:t>
      </w:r>
      <w:r w:rsidR="00F02AE4" w:rsidRPr="00D20133">
        <w:rPr>
          <w:b/>
          <w:bCs/>
          <w:i/>
          <w:iCs/>
          <w:sz w:val="26"/>
          <w:szCs w:val="26"/>
        </w:rPr>
        <w:t>[Council Member Phillip Cardenaz]</w:t>
      </w:r>
    </w:p>
    <w:p w14:paraId="72CA5EB6" w14:textId="00B304A4" w:rsidR="00B015D7" w:rsidRPr="00D20133" w:rsidRDefault="002827B1" w:rsidP="008200EE">
      <w:pPr>
        <w:tabs>
          <w:tab w:val="left" w:pos="673"/>
          <w:tab w:val="left" w:pos="674"/>
        </w:tabs>
        <w:spacing w:line="276" w:lineRule="auto"/>
        <w:ind w:left="720" w:hanging="360"/>
        <w:jc w:val="both"/>
        <w:outlineLvl w:val="0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8</w:t>
      </w:r>
      <w:r w:rsidR="007266B7" w:rsidRPr="005C2BEA">
        <w:rPr>
          <w:b/>
          <w:bCs/>
          <w:i/>
          <w:iCs/>
          <w:sz w:val="26"/>
          <w:szCs w:val="26"/>
        </w:rPr>
        <w:t>.5</w:t>
      </w:r>
      <w:r w:rsidR="007266B7" w:rsidRPr="005C2BEA">
        <w:rPr>
          <w:i/>
          <w:iCs/>
          <w:sz w:val="26"/>
          <w:szCs w:val="26"/>
        </w:rPr>
        <w:tab/>
      </w:r>
      <w:r w:rsidR="00007235" w:rsidRPr="00D20133">
        <w:rPr>
          <w:sz w:val="26"/>
          <w:szCs w:val="26"/>
        </w:rPr>
        <w:t>Wasatch</w:t>
      </w:r>
      <w:r w:rsidR="00336846" w:rsidRPr="00D20133">
        <w:rPr>
          <w:sz w:val="26"/>
          <w:szCs w:val="26"/>
        </w:rPr>
        <w:t xml:space="preserve"> Front</w:t>
      </w:r>
      <w:r w:rsidR="00007235" w:rsidRPr="00D20133">
        <w:rPr>
          <w:sz w:val="26"/>
          <w:szCs w:val="26"/>
        </w:rPr>
        <w:t xml:space="preserve"> Waste &amp; Recycling</w:t>
      </w:r>
      <w:r w:rsidR="00336846" w:rsidRPr="00D20133">
        <w:rPr>
          <w:sz w:val="26"/>
          <w:szCs w:val="26"/>
        </w:rPr>
        <w:t xml:space="preserve"> District </w:t>
      </w:r>
      <w:r w:rsidR="00336846" w:rsidRPr="00D20133">
        <w:rPr>
          <w:b/>
          <w:bCs/>
          <w:i/>
          <w:iCs/>
          <w:sz w:val="26"/>
          <w:szCs w:val="26"/>
        </w:rPr>
        <w:t>[Council Member Greg Shelton]</w:t>
      </w:r>
    </w:p>
    <w:p w14:paraId="5C0F93C2" w14:textId="77777777" w:rsidR="00934D22" w:rsidRPr="00D20133" w:rsidRDefault="00934D22" w:rsidP="00DE720B">
      <w:pPr>
        <w:pStyle w:val="Title"/>
        <w:kinsoku w:val="0"/>
        <w:overflowPunct w:val="0"/>
        <w:jc w:val="both"/>
        <w:rPr>
          <w:i/>
          <w:iCs/>
          <w:sz w:val="26"/>
          <w:szCs w:val="26"/>
        </w:rPr>
      </w:pPr>
    </w:p>
    <w:p w14:paraId="35862097" w14:textId="76F00A3C" w:rsidR="00DE28CB" w:rsidRPr="00D20133" w:rsidRDefault="002827B1" w:rsidP="00B15B64">
      <w:pPr>
        <w:pStyle w:val="Title"/>
        <w:kinsoku w:val="0"/>
        <w:overflowPunct w:val="0"/>
        <w:spacing w:line="276" w:lineRule="auto"/>
        <w:ind w:left="360" w:hanging="360"/>
        <w:jc w:val="both"/>
        <w:rPr>
          <w:sz w:val="26"/>
          <w:szCs w:val="26"/>
          <w:u w:val="none"/>
        </w:rPr>
      </w:pPr>
      <w:r>
        <w:rPr>
          <w:i/>
          <w:iCs/>
          <w:sz w:val="26"/>
          <w:szCs w:val="26"/>
          <w:u w:val="none"/>
        </w:rPr>
        <w:t>9</w:t>
      </w:r>
      <w:r w:rsidR="005D0BBD" w:rsidRPr="00D20133">
        <w:rPr>
          <w:i/>
          <w:iCs/>
          <w:sz w:val="26"/>
          <w:szCs w:val="26"/>
          <w:u w:val="none"/>
        </w:rPr>
        <w:t xml:space="preserve">. </w:t>
      </w:r>
      <w:r w:rsidR="00DE28CB" w:rsidRPr="00D20133">
        <w:rPr>
          <w:sz w:val="26"/>
          <w:szCs w:val="26"/>
        </w:rPr>
        <w:t xml:space="preserve">CLOSED SESSIONS IF NEEDED AS ALLOWED UNDER </w:t>
      </w:r>
      <w:proofErr w:type="gramStart"/>
      <w:r w:rsidR="00DE28CB" w:rsidRPr="00D20133">
        <w:rPr>
          <w:sz w:val="26"/>
          <w:szCs w:val="26"/>
        </w:rPr>
        <w:t>UTAH</w:t>
      </w:r>
      <w:proofErr w:type="gramEnd"/>
      <w:r w:rsidR="00DE28CB" w:rsidRPr="00D20133">
        <w:rPr>
          <w:sz w:val="26"/>
          <w:szCs w:val="26"/>
        </w:rPr>
        <w:t xml:space="preserve"> CODE ANN. 52-4-205)</w:t>
      </w:r>
    </w:p>
    <w:p w14:paraId="173322F6" w14:textId="10C43E32" w:rsidR="0040228D" w:rsidRPr="002827B1" w:rsidRDefault="00DE28CB" w:rsidP="002827B1">
      <w:pPr>
        <w:pStyle w:val="ListParagraph"/>
        <w:widowControl/>
        <w:numPr>
          <w:ilvl w:val="1"/>
          <w:numId w:val="49"/>
        </w:numPr>
        <w:tabs>
          <w:tab w:val="left" w:pos="296"/>
        </w:tabs>
        <w:kinsoku w:val="0"/>
        <w:overflowPunct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2827B1">
        <w:rPr>
          <w:sz w:val="26"/>
          <w:szCs w:val="26"/>
        </w:rPr>
        <w:t>Discussion of the Character, Professional Competence or Physical or Mental Health of an Individual.</w:t>
      </w:r>
    </w:p>
    <w:p w14:paraId="320EE373" w14:textId="55B5FB14" w:rsidR="0040228D" w:rsidRPr="002827B1" w:rsidRDefault="00EF6751" w:rsidP="002827B1">
      <w:pPr>
        <w:pStyle w:val="ListParagraph"/>
        <w:widowControl/>
        <w:numPr>
          <w:ilvl w:val="1"/>
          <w:numId w:val="49"/>
        </w:numPr>
        <w:tabs>
          <w:tab w:val="left" w:pos="296"/>
        </w:tabs>
        <w:kinsoku w:val="0"/>
        <w:overflowPunct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2827B1">
        <w:rPr>
          <w:sz w:val="26"/>
          <w:szCs w:val="26"/>
        </w:rPr>
        <w:t>S</w:t>
      </w:r>
      <w:r w:rsidR="00DE28CB" w:rsidRPr="002827B1">
        <w:rPr>
          <w:sz w:val="26"/>
          <w:szCs w:val="26"/>
        </w:rPr>
        <w:t>trategy sessions to discuss pending or reasonably imminent litigation.</w:t>
      </w:r>
    </w:p>
    <w:p w14:paraId="1AFB1E7B" w14:textId="107DC6DD" w:rsidR="0040228D" w:rsidRDefault="00DE28CB" w:rsidP="002827B1">
      <w:pPr>
        <w:pStyle w:val="ListParagraph"/>
        <w:widowControl/>
        <w:numPr>
          <w:ilvl w:val="1"/>
          <w:numId w:val="49"/>
        </w:numPr>
        <w:tabs>
          <w:tab w:val="left" w:pos="296"/>
        </w:tabs>
        <w:kinsoku w:val="0"/>
        <w:overflowPunct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40228D">
        <w:rPr>
          <w:sz w:val="26"/>
          <w:szCs w:val="26"/>
        </w:rPr>
        <w:t>Strategy sessions to discuss the purchase, exchange, or lease of real property.</w:t>
      </w:r>
    </w:p>
    <w:p w14:paraId="5FEFB5DB" w14:textId="77777777" w:rsidR="0040228D" w:rsidRDefault="00DE28CB" w:rsidP="002827B1">
      <w:pPr>
        <w:pStyle w:val="ListParagraph"/>
        <w:widowControl/>
        <w:numPr>
          <w:ilvl w:val="1"/>
          <w:numId w:val="49"/>
        </w:numPr>
        <w:tabs>
          <w:tab w:val="left" w:pos="296"/>
        </w:tabs>
        <w:kinsoku w:val="0"/>
        <w:overflowPunct w:val="0"/>
        <w:adjustRightInd w:val="0"/>
        <w:spacing w:line="276" w:lineRule="auto"/>
        <w:ind w:left="720"/>
        <w:jc w:val="both"/>
        <w:outlineLvl w:val="0"/>
        <w:rPr>
          <w:sz w:val="26"/>
          <w:szCs w:val="26"/>
        </w:rPr>
      </w:pPr>
      <w:r w:rsidRPr="0040228D">
        <w:rPr>
          <w:sz w:val="26"/>
          <w:szCs w:val="26"/>
        </w:rPr>
        <w:t>Discussion regarding deployment of security personnel,</w:t>
      </w:r>
    </w:p>
    <w:p w14:paraId="6F2AA791" w14:textId="13A299B7" w:rsidR="00DE28CB" w:rsidRPr="0040228D" w:rsidRDefault="00DE28CB" w:rsidP="002827B1">
      <w:pPr>
        <w:pStyle w:val="ListParagraph"/>
        <w:widowControl/>
        <w:numPr>
          <w:ilvl w:val="1"/>
          <w:numId w:val="49"/>
        </w:numPr>
        <w:tabs>
          <w:tab w:val="left" w:pos="296"/>
        </w:tabs>
        <w:kinsoku w:val="0"/>
        <w:overflowPunct w:val="0"/>
        <w:adjustRightInd w:val="0"/>
        <w:spacing w:line="276" w:lineRule="auto"/>
        <w:ind w:left="720"/>
        <w:jc w:val="both"/>
        <w:outlineLvl w:val="0"/>
        <w:rPr>
          <w:sz w:val="26"/>
          <w:szCs w:val="26"/>
        </w:rPr>
      </w:pPr>
      <w:r w:rsidRPr="0040228D">
        <w:rPr>
          <w:sz w:val="26"/>
          <w:szCs w:val="26"/>
        </w:rPr>
        <w:t xml:space="preserve">Other lawful purposes </w:t>
      </w:r>
      <w:proofErr w:type="gramStart"/>
      <w:r w:rsidRPr="0040228D">
        <w:rPr>
          <w:sz w:val="26"/>
          <w:szCs w:val="26"/>
        </w:rPr>
        <w:t>as</w:t>
      </w:r>
      <w:proofErr w:type="gramEnd"/>
      <w:r w:rsidRPr="0040228D">
        <w:rPr>
          <w:sz w:val="26"/>
          <w:szCs w:val="26"/>
        </w:rPr>
        <w:t xml:space="preserve"> listing in Utah Code 52-4-205</w:t>
      </w:r>
    </w:p>
    <w:p w14:paraId="5C2225D9" w14:textId="50096438" w:rsidR="00E769E6" w:rsidRPr="00D20133" w:rsidRDefault="002827B1" w:rsidP="00DE720B">
      <w:pPr>
        <w:tabs>
          <w:tab w:val="left" w:pos="977"/>
        </w:tabs>
        <w:spacing w:before="150"/>
        <w:jc w:val="both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10</w:t>
      </w:r>
      <w:proofErr w:type="gramStart"/>
      <w:r w:rsidR="00DE28CB" w:rsidRPr="00D20133">
        <w:rPr>
          <w:b/>
          <w:bCs/>
          <w:i/>
          <w:iCs/>
          <w:sz w:val="26"/>
          <w:szCs w:val="26"/>
        </w:rPr>
        <w:t>.</w:t>
      </w:r>
      <w:r w:rsidR="005D663A" w:rsidRPr="00D20133">
        <w:rPr>
          <w:b/>
          <w:bCs/>
          <w:i/>
          <w:iCs/>
          <w:sz w:val="26"/>
          <w:szCs w:val="26"/>
        </w:rPr>
        <w:t xml:space="preserve">  </w:t>
      </w:r>
      <w:r w:rsidR="005F606E" w:rsidRPr="00D20133">
        <w:rPr>
          <w:b/>
          <w:bCs/>
          <w:sz w:val="26"/>
          <w:szCs w:val="26"/>
          <w:u w:val="single"/>
        </w:rPr>
        <w:t>A</w:t>
      </w:r>
      <w:r w:rsidR="000B1580" w:rsidRPr="00D20133">
        <w:rPr>
          <w:b/>
          <w:bCs/>
          <w:sz w:val="26"/>
          <w:szCs w:val="26"/>
          <w:u w:val="single"/>
        </w:rPr>
        <w:t>DJOURN</w:t>
      </w:r>
      <w:proofErr w:type="gramEnd"/>
    </w:p>
    <w:p w14:paraId="54B6EFD9" w14:textId="77777777" w:rsidR="00B15B64" w:rsidRPr="00D20133" w:rsidRDefault="00B15B64" w:rsidP="00B15B64">
      <w:pPr>
        <w:tabs>
          <w:tab w:val="left" w:pos="673"/>
          <w:tab w:val="left" w:pos="674"/>
        </w:tabs>
        <w:spacing w:before="1" w:line="276" w:lineRule="auto"/>
        <w:jc w:val="both"/>
        <w:outlineLvl w:val="0"/>
        <w:rPr>
          <w:sz w:val="26"/>
          <w:szCs w:val="26"/>
        </w:rPr>
      </w:pPr>
    </w:p>
    <w:p w14:paraId="57848A0A" w14:textId="6CAAE1A4" w:rsidR="00762D9F" w:rsidRPr="00D20133" w:rsidRDefault="006C0EC8" w:rsidP="005C2BEA">
      <w:pPr>
        <w:tabs>
          <w:tab w:val="left" w:pos="673"/>
          <w:tab w:val="left" w:pos="674"/>
        </w:tabs>
        <w:spacing w:before="1" w:line="276" w:lineRule="auto"/>
        <w:jc w:val="both"/>
        <w:outlineLvl w:val="0"/>
        <w:rPr>
          <w:b/>
          <w:bCs/>
          <w:sz w:val="26"/>
          <w:szCs w:val="26"/>
          <w:u w:val="single"/>
        </w:rPr>
      </w:pPr>
      <w:r w:rsidRPr="00D20133">
        <w:rPr>
          <w:b/>
          <w:bCs/>
          <w:sz w:val="26"/>
          <w:szCs w:val="26"/>
          <w:u w:val="single"/>
        </w:rPr>
        <w:t>ZOOM MEETING</w:t>
      </w:r>
    </w:p>
    <w:p w14:paraId="031C3B5D" w14:textId="77777777" w:rsidR="00461E72" w:rsidRPr="00461E72" w:rsidRDefault="00461E72" w:rsidP="00461E72">
      <w:pPr>
        <w:jc w:val="both"/>
        <w:rPr>
          <w:b/>
          <w:i/>
          <w:szCs w:val="24"/>
        </w:rPr>
      </w:pPr>
    </w:p>
    <w:p w14:paraId="0961A3D1" w14:textId="77777777" w:rsidR="00783ECB" w:rsidRPr="00783ECB" w:rsidRDefault="00783ECB" w:rsidP="00783ECB">
      <w:pPr>
        <w:jc w:val="both"/>
        <w:rPr>
          <w:b/>
          <w:i/>
          <w:szCs w:val="24"/>
        </w:rPr>
      </w:pPr>
      <w:r w:rsidRPr="00783ECB">
        <w:rPr>
          <w:b/>
          <w:i/>
          <w:szCs w:val="24"/>
        </w:rPr>
        <w:t>Topic: White City Council Meeting</w:t>
      </w:r>
    </w:p>
    <w:p w14:paraId="01D635BD" w14:textId="77777777" w:rsidR="00783ECB" w:rsidRPr="00783ECB" w:rsidRDefault="00783ECB" w:rsidP="00783ECB">
      <w:pPr>
        <w:jc w:val="both"/>
        <w:rPr>
          <w:b/>
          <w:i/>
          <w:szCs w:val="24"/>
        </w:rPr>
      </w:pPr>
      <w:r w:rsidRPr="00783ECB">
        <w:rPr>
          <w:b/>
          <w:i/>
          <w:szCs w:val="24"/>
        </w:rPr>
        <w:t xml:space="preserve">Time: Jun 5, </w:t>
      </w:r>
      <w:proofErr w:type="gramStart"/>
      <w:r w:rsidRPr="00783ECB">
        <w:rPr>
          <w:b/>
          <w:i/>
          <w:szCs w:val="24"/>
        </w:rPr>
        <w:t>2025</w:t>
      </w:r>
      <w:proofErr w:type="gramEnd"/>
      <w:r w:rsidRPr="00783ECB">
        <w:rPr>
          <w:b/>
          <w:i/>
          <w:szCs w:val="24"/>
        </w:rPr>
        <w:t xml:space="preserve"> 06:00 PM Mountain Time (US and Canada)</w:t>
      </w:r>
    </w:p>
    <w:p w14:paraId="11D8389A" w14:textId="77777777" w:rsidR="00783ECB" w:rsidRPr="00783ECB" w:rsidRDefault="00783ECB" w:rsidP="00783ECB">
      <w:pPr>
        <w:jc w:val="both"/>
        <w:rPr>
          <w:b/>
          <w:i/>
          <w:szCs w:val="24"/>
        </w:rPr>
      </w:pPr>
      <w:r w:rsidRPr="00783ECB">
        <w:rPr>
          <w:b/>
          <w:i/>
          <w:szCs w:val="24"/>
        </w:rPr>
        <w:t>Join Zoom Meeting</w:t>
      </w:r>
    </w:p>
    <w:p w14:paraId="2F00347B" w14:textId="77777777" w:rsidR="00783ECB" w:rsidRPr="00783ECB" w:rsidRDefault="00783ECB" w:rsidP="00783ECB">
      <w:pPr>
        <w:jc w:val="both"/>
        <w:rPr>
          <w:b/>
          <w:i/>
          <w:szCs w:val="24"/>
        </w:rPr>
      </w:pPr>
      <w:r w:rsidRPr="00783ECB">
        <w:rPr>
          <w:b/>
          <w:i/>
          <w:szCs w:val="24"/>
        </w:rPr>
        <w:t>https://us06web.zoom.us/j/88055223172?pwd=bFez0Nnj7OwcEaU58GfUFaXvnfIb1X.1</w:t>
      </w:r>
    </w:p>
    <w:p w14:paraId="35EA1692" w14:textId="77777777" w:rsidR="00783ECB" w:rsidRPr="00783ECB" w:rsidRDefault="00783ECB" w:rsidP="00783ECB">
      <w:pPr>
        <w:jc w:val="both"/>
        <w:rPr>
          <w:b/>
          <w:i/>
          <w:szCs w:val="24"/>
        </w:rPr>
      </w:pPr>
    </w:p>
    <w:p w14:paraId="7070A83E" w14:textId="77777777" w:rsidR="00783ECB" w:rsidRPr="00783ECB" w:rsidRDefault="00783ECB" w:rsidP="00783ECB">
      <w:pPr>
        <w:jc w:val="both"/>
        <w:rPr>
          <w:b/>
          <w:i/>
          <w:szCs w:val="24"/>
        </w:rPr>
      </w:pPr>
      <w:r w:rsidRPr="00783ECB">
        <w:rPr>
          <w:b/>
          <w:i/>
          <w:szCs w:val="24"/>
        </w:rPr>
        <w:t>View meeting insights with Zoom AI Companion</w:t>
      </w:r>
    </w:p>
    <w:p w14:paraId="2CF33E1F" w14:textId="77777777" w:rsidR="00783ECB" w:rsidRPr="00783ECB" w:rsidRDefault="00783ECB" w:rsidP="00783ECB">
      <w:pPr>
        <w:jc w:val="both"/>
        <w:rPr>
          <w:b/>
          <w:i/>
          <w:szCs w:val="24"/>
        </w:rPr>
      </w:pPr>
      <w:r w:rsidRPr="00783ECB">
        <w:rPr>
          <w:b/>
          <w:i/>
          <w:szCs w:val="24"/>
        </w:rPr>
        <w:t>https://us06web.zoom.us/launch/edl?muid=076f051e-5b59-4411-b1fe-9721b6387514</w:t>
      </w:r>
    </w:p>
    <w:p w14:paraId="0AA2FECF" w14:textId="77777777" w:rsidR="00783ECB" w:rsidRPr="00783ECB" w:rsidRDefault="00783ECB" w:rsidP="00783ECB">
      <w:pPr>
        <w:jc w:val="both"/>
        <w:rPr>
          <w:b/>
          <w:i/>
          <w:szCs w:val="24"/>
        </w:rPr>
      </w:pPr>
    </w:p>
    <w:p w14:paraId="2A1612FB" w14:textId="77777777" w:rsidR="00783ECB" w:rsidRPr="00783ECB" w:rsidRDefault="00783ECB" w:rsidP="00783ECB">
      <w:pPr>
        <w:jc w:val="both"/>
        <w:rPr>
          <w:b/>
          <w:i/>
          <w:szCs w:val="24"/>
        </w:rPr>
      </w:pPr>
      <w:r w:rsidRPr="00783ECB">
        <w:rPr>
          <w:b/>
          <w:i/>
          <w:szCs w:val="24"/>
        </w:rPr>
        <w:t>Meeting ID: 880 5522 3172</w:t>
      </w:r>
    </w:p>
    <w:p w14:paraId="2BE30179" w14:textId="77777777" w:rsidR="00783ECB" w:rsidRPr="00783ECB" w:rsidRDefault="00783ECB" w:rsidP="00783ECB">
      <w:pPr>
        <w:jc w:val="both"/>
        <w:rPr>
          <w:b/>
          <w:i/>
          <w:szCs w:val="24"/>
        </w:rPr>
      </w:pPr>
      <w:r w:rsidRPr="00783ECB">
        <w:rPr>
          <w:b/>
          <w:i/>
          <w:szCs w:val="24"/>
        </w:rPr>
        <w:t>Passcode: 535563</w:t>
      </w:r>
    </w:p>
    <w:p w14:paraId="3EBC5413" w14:textId="77777777" w:rsidR="00783ECB" w:rsidRPr="00783ECB" w:rsidRDefault="00783ECB" w:rsidP="00783ECB">
      <w:pPr>
        <w:jc w:val="both"/>
        <w:rPr>
          <w:b/>
          <w:i/>
          <w:szCs w:val="24"/>
        </w:rPr>
      </w:pPr>
    </w:p>
    <w:p w14:paraId="34D487FB" w14:textId="0CCD895E" w:rsidR="006455D7" w:rsidRPr="001542FD" w:rsidRDefault="006455D7" w:rsidP="007273B9">
      <w:pPr>
        <w:jc w:val="both"/>
        <w:rPr>
          <w:b/>
          <w:i/>
          <w:szCs w:val="24"/>
        </w:rPr>
      </w:pPr>
      <w:r w:rsidRPr="001542FD">
        <w:rPr>
          <w:b/>
          <w:i/>
          <w:szCs w:val="24"/>
        </w:rPr>
        <w:t xml:space="preserve">Upon request with three (3) working days’ notice, the Greater Salt Lake Municipal Services District, in support of </w:t>
      </w:r>
      <w:r w:rsidR="00091B61">
        <w:rPr>
          <w:b/>
          <w:i/>
          <w:szCs w:val="24"/>
        </w:rPr>
        <w:t>White City</w:t>
      </w:r>
      <w:r w:rsidRPr="001542FD">
        <w:rPr>
          <w:b/>
          <w:i/>
          <w:szCs w:val="24"/>
        </w:rPr>
        <w:t xml:space="preserve">, will </w:t>
      </w:r>
      <w:proofErr w:type="gramStart"/>
      <w:r w:rsidRPr="001542FD">
        <w:rPr>
          <w:b/>
          <w:i/>
          <w:szCs w:val="24"/>
        </w:rPr>
        <w:t>make</w:t>
      </w:r>
      <w:proofErr w:type="gramEnd"/>
      <w:r w:rsidRPr="001542FD">
        <w:rPr>
          <w:b/>
          <w:i/>
          <w:szCs w:val="24"/>
        </w:rPr>
        <w:t xml:space="preserve"> reasonable </w:t>
      </w:r>
      <w:r w:rsidR="000604AB" w:rsidRPr="001542FD">
        <w:rPr>
          <w:b/>
          <w:i/>
          <w:szCs w:val="24"/>
        </w:rPr>
        <w:t>accommodation</w:t>
      </w:r>
      <w:r w:rsidRPr="001542FD">
        <w:rPr>
          <w:b/>
          <w:i/>
          <w:szCs w:val="24"/>
        </w:rPr>
        <w:t xml:space="preserve"> for participation in the meeting. To request assistance, please call (385) 468-6703 – TTY 711.</w:t>
      </w:r>
    </w:p>
    <w:p w14:paraId="393BAD2F" w14:textId="77777777" w:rsidR="007273B9" w:rsidRDefault="007273B9" w:rsidP="007273B9">
      <w:pPr>
        <w:jc w:val="both"/>
        <w:rPr>
          <w:b/>
          <w:bCs/>
          <w:i/>
          <w:iCs/>
          <w:szCs w:val="24"/>
        </w:rPr>
      </w:pPr>
    </w:p>
    <w:p w14:paraId="140663D5" w14:textId="6EEDF0CC" w:rsidR="006455D7" w:rsidRDefault="006455D7" w:rsidP="007273B9">
      <w:pPr>
        <w:jc w:val="both"/>
        <w:rPr>
          <w:b/>
          <w:i/>
          <w:iCs/>
          <w:szCs w:val="24"/>
        </w:rPr>
      </w:pPr>
      <w:r w:rsidRPr="001542FD">
        <w:rPr>
          <w:b/>
          <w:bCs/>
          <w:i/>
          <w:iCs/>
          <w:szCs w:val="24"/>
        </w:rPr>
        <w:t xml:space="preserve">A copy of the foregoing agenda was posted at the following locations on the date posted below: </w:t>
      </w:r>
      <w:r w:rsidR="00091B61">
        <w:rPr>
          <w:b/>
          <w:bCs/>
          <w:i/>
          <w:iCs/>
          <w:szCs w:val="24"/>
        </w:rPr>
        <w:t xml:space="preserve">White City </w:t>
      </w:r>
      <w:r w:rsidRPr="001542FD">
        <w:rPr>
          <w:b/>
          <w:bCs/>
          <w:i/>
          <w:iCs/>
          <w:szCs w:val="24"/>
        </w:rPr>
        <w:t xml:space="preserve"> website at </w:t>
      </w:r>
      <w:hyperlink r:id="rId8" w:history="1">
        <w:r w:rsidR="001F5FEE" w:rsidRPr="00D36DD0">
          <w:rPr>
            <w:rStyle w:val="Hyperlink"/>
            <w:b/>
            <w:bCs/>
            <w:i/>
            <w:iCs/>
            <w:szCs w:val="24"/>
          </w:rPr>
          <w:t>whitecity.utah.gov</w:t>
        </w:r>
      </w:hyperlink>
      <w:r w:rsidRPr="001542FD">
        <w:rPr>
          <w:b/>
          <w:bCs/>
          <w:i/>
          <w:iCs/>
          <w:szCs w:val="24"/>
        </w:rPr>
        <w:t xml:space="preserve">  and the State Public Notice Website at </w:t>
      </w:r>
      <w:hyperlink r:id="rId9" w:history="1">
        <w:r w:rsidRPr="001542FD">
          <w:rPr>
            <w:rStyle w:val="Hyperlink"/>
            <w:b/>
            <w:bCs/>
            <w:i/>
            <w:iCs/>
            <w:szCs w:val="24"/>
          </w:rPr>
          <w:t>http://pmn.utah.gov</w:t>
        </w:r>
      </w:hyperlink>
      <w:r w:rsidRPr="001542FD">
        <w:rPr>
          <w:b/>
          <w:bCs/>
          <w:i/>
          <w:iCs/>
          <w:szCs w:val="24"/>
        </w:rPr>
        <w:t xml:space="preserve"> . </w:t>
      </w:r>
      <w:r w:rsidRPr="001542FD">
        <w:rPr>
          <w:b/>
          <w:i/>
          <w:szCs w:val="24"/>
        </w:rPr>
        <w:t xml:space="preserve">Pursuant to State Law and </w:t>
      </w:r>
      <w:r w:rsidR="00091B61">
        <w:rPr>
          <w:b/>
          <w:i/>
          <w:szCs w:val="24"/>
        </w:rPr>
        <w:t>White City</w:t>
      </w:r>
      <w:r w:rsidRPr="001542FD">
        <w:rPr>
          <w:b/>
          <w:i/>
          <w:szCs w:val="24"/>
        </w:rPr>
        <w:t xml:space="preserve"> Ordinance, Councilmembers may participate electronically. </w:t>
      </w:r>
      <w:r w:rsidRPr="001542FD">
        <w:rPr>
          <w:b/>
          <w:i/>
          <w:iCs/>
          <w:szCs w:val="24"/>
        </w:rPr>
        <w:t xml:space="preserve">Pursuant to Utah Code Ann. § </w:t>
      </w:r>
      <w:bookmarkStart w:id="2" w:name="_Hlk50974487"/>
      <w:r w:rsidRPr="001542FD">
        <w:rPr>
          <w:b/>
          <w:i/>
          <w:iCs/>
          <w:szCs w:val="24"/>
        </w:rPr>
        <w:t>52-4-205</w:t>
      </w:r>
      <w:bookmarkEnd w:id="2"/>
      <w:r w:rsidRPr="001542FD">
        <w:rPr>
          <w:b/>
          <w:i/>
          <w:iCs/>
          <w:szCs w:val="24"/>
        </w:rPr>
        <w:t>, Parts of Meetings may be Closed for Reasons Allowed by Statute.</w:t>
      </w:r>
    </w:p>
    <w:p w14:paraId="543092C8" w14:textId="77777777" w:rsidR="006455D7" w:rsidRDefault="006455D7" w:rsidP="006455D7">
      <w:pPr>
        <w:rPr>
          <w:b/>
          <w:i/>
          <w:szCs w:val="24"/>
        </w:rPr>
      </w:pPr>
    </w:p>
    <w:p w14:paraId="65F9BE73" w14:textId="1CDB4371" w:rsidR="007C601C" w:rsidRPr="00575585" w:rsidRDefault="006455D7" w:rsidP="00A5387E">
      <w:pPr>
        <w:rPr>
          <w:sz w:val="26"/>
          <w:szCs w:val="26"/>
        </w:rPr>
      </w:pPr>
      <w:r w:rsidRPr="00575585">
        <w:rPr>
          <w:b/>
          <w:i/>
          <w:sz w:val="26"/>
          <w:szCs w:val="26"/>
        </w:rPr>
        <w:t>POSTED:</w:t>
      </w:r>
      <w:r w:rsidRPr="00575585">
        <w:rPr>
          <w:b/>
          <w:i/>
          <w:sz w:val="26"/>
          <w:szCs w:val="26"/>
        </w:rPr>
        <w:tab/>
      </w:r>
      <w:r w:rsidR="00D847A1">
        <w:rPr>
          <w:b/>
          <w:i/>
          <w:sz w:val="26"/>
          <w:szCs w:val="26"/>
        </w:rPr>
        <w:t>June 2</w:t>
      </w:r>
      <w:r w:rsidR="00773C70">
        <w:rPr>
          <w:b/>
          <w:i/>
          <w:sz w:val="26"/>
          <w:szCs w:val="26"/>
        </w:rPr>
        <w:t>, 2025</w:t>
      </w:r>
    </w:p>
    <w:sectPr w:rsidR="007C601C" w:rsidRPr="00575585" w:rsidSect="00326990">
      <w:footerReference w:type="default" r:id="rId10"/>
      <w:pgSz w:w="12240" w:h="15840" w:code="1"/>
      <w:pgMar w:top="720" w:right="1008" w:bottom="720" w:left="1008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4EDF1" w14:textId="77777777" w:rsidR="00EE1273" w:rsidRDefault="00EE1273" w:rsidP="00C42CAD">
      <w:r>
        <w:separator/>
      </w:r>
    </w:p>
  </w:endnote>
  <w:endnote w:type="continuationSeparator" w:id="0">
    <w:p w14:paraId="70568771" w14:textId="77777777" w:rsidR="00EE1273" w:rsidRDefault="00EE1273" w:rsidP="00C4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anna M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65715" w14:textId="69916DDB" w:rsidR="00C42CAD" w:rsidRDefault="003C6DD7" w:rsidP="005B6E09">
    <w:pPr>
      <w:pStyle w:val="Footer"/>
      <w:pBdr>
        <w:top w:val="single" w:sz="4" w:space="1" w:color="595959" w:themeColor="text1" w:themeTint="A6"/>
      </w:pBdr>
      <w:rPr>
        <w:color w:val="7F7F7F" w:themeColor="background1" w:themeShade="7F"/>
        <w:spacing w:val="60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  <w:r>
      <w:rPr>
        <w:color w:val="7F7F7F" w:themeColor="background1" w:themeShade="7F"/>
        <w:spacing w:val="60"/>
      </w:rPr>
      <w:tab/>
    </w:r>
    <w:hyperlink r:id="rId1" w:history="1">
      <w:r w:rsidR="0042667C" w:rsidRPr="003B708E">
        <w:rPr>
          <w:rStyle w:val="Hyperlink"/>
          <w:color w:val="002060"/>
          <w:spacing w:val="60"/>
        </w:rPr>
        <w:t>whitecit</w:t>
      </w:r>
      <w:r w:rsidR="001F5FEE">
        <w:rPr>
          <w:rStyle w:val="Hyperlink"/>
          <w:color w:val="002060"/>
          <w:spacing w:val="60"/>
        </w:rPr>
        <w:t>y.utah.gov</w:t>
      </w:r>
    </w:hyperlink>
  </w:p>
  <w:p w14:paraId="0F47224F" w14:textId="5050ACFD" w:rsidR="0042667C" w:rsidRDefault="0042667C" w:rsidP="00F5158A">
    <w:pPr>
      <w:pStyle w:val="Footer"/>
      <w:tabs>
        <w:tab w:val="clear" w:pos="4680"/>
        <w:tab w:val="clear" w:pos="9360"/>
        <w:tab w:val="left" w:pos="188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51858" w14:textId="77777777" w:rsidR="00EE1273" w:rsidRDefault="00EE1273" w:rsidP="00C42CAD">
      <w:r>
        <w:separator/>
      </w:r>
    </w:p>
  </w:footnote>
  <w:footnote w:type="continuationSeparator" w:id="0">
    <w:p w14:paraId="4808F1FD" w14:textId="77777777" w:rsidR="00EE1273" w:rsidRDefault="00EE1273" w:rsidP="00C4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4869"/>
    <w:multiLevelType w:val="hybridMultilevel"/>
    <w:tmpl w:val="8C3ED1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E92"/>
    <w:multiLevelType w:val="multilevel"/>
    <w:tmpl w:val="F066431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7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440"/>
      </w:pPr>
      <w:rPr>
        <w:rFonts w:hint="default"/>
      </w:rPr>
    </w:lvl>
  </w:abstractNum>
  <w:abstractNum w:abstractNumId="2" w15:restartNumberingAfterBreak="0">
    <w:nsid w:val="09EF4DC5"/>
    <w:multiLevelType w:val="multilevel"/>
    <w:tmpl w:val="E60CE1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2222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  <w:i/>
        <w:iCs w:val="0"/>
        <w:color w:val="2222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  <w:color w:val="2222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i w:val="0"/>
        <w:color w:val="2222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  <w:color w:val="2222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i w:val="0"/>
        <w:color w:val="2222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  <w:color w:val="2222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i w:val="0"/>
        <w:color w:val="2222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i w:val="0"/>
        <w:color w:val="222222"/>
      </w:rPr>
    </w:lvl>
  </w:abstractNum>
  <w:abstractNum w:abstractNumId="3" w15:restartNumberingAfterBreak="0">
    <w:nsid w:val="0B3C2617"/>
    <w:multiLevelType w:val="multilevel"/>
    <w:tmpl w:val="F000BD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2114E98"/>
    <w:multiLevelType w:val="hybridMultilevel"/>
    <w:tmpl w:val="86561580"/>
    <w:lvl w:ilvl="0" w:tplc="55EC974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75D6"/>
    <w:multiLevelType w:val="multilevel"/>
    <w:tmpl w:val="4CD4B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-4"/>
        <w:w w:val="99"/>
        <w:sz w:val="26"/>
        <w:szCs w:val="26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3"/>
        <w:w w:val="99"/>
        <w:sz w:val="26"/>
        <w:szCs w:val="26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US" w:eastAsia="en-US" w:bidi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en-U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en-U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en-U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en-U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en-US"/>
      </w:rPr>
    </w:lvl>
  </w:abstractNum>
  <w:abstractNum w:abstractNumId="6" w15:restartNumberingAfterBreak="0">
    <w:nsid w:val="1ABA0042"/>
    <w:multiLevelType w:val="multilevel"/>
    <w:tmpl w:val="64685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  <w:spacing w:val="-2"/>
        <w:w w:val="99"/>
        <w:sz w:val="26"/>
        <w:szCs w:val="26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  <w:b/>
        <w:bCs/>
        <w:i/>
        <w:iCs/>
        <w:spacing w:val="-3"/>
        <w:w w:val="99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b/>
        <w:bCs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US" w:eastAsia="en-US" w:bidi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en-U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en-U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en-U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en-U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en-US"/>
      </w:rPr>
    </w:lvl>
  </w:abstractNum>
  <w:abstractNum w:abstractNumId="7" w15:restartNumberingAfterBreak="0">
    <w:nsid w:val="1D6602C5"/>
    <w:multiLevelType w:val="multilevel"/>
    <w:tmpl w:val="E4D67F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b/>
        <w:i/>
      </w:rPr>
    </w:lvl>
  </w:abstractNum>
  <w:abstractNum w:abstractNumId="8" w15:restartNumberingAfterBreak="0">
    <w:nsid w:val="246F6A15"/>
    <w:multiLevelType w:val="multilevel"/>
    <w:tmpl w:val="5ABEB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-2"/>
        <w:w w:val="99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  <w:b/>
        <w:bCs/>
        <w:i/>
        <w:iCs/>
        <w:spacing w:val="-3"/>
        <w:w w:val="99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b/>
        <w:bCs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US" w:eastAsia="en-US" w:bidi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en-U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en-U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en-U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en-U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en-US"/>
      </w:rPr>
    </w:lvl>
  </w:abstractNum>
  <w:abstractNum w:abstractNumId="9" w15:restartNumberingAfterBreak="0">
    <w:nsid w:val="275A501F"/>
    <w:multiLevelType w:val="multilevel"/>
    <w:tmpl w:val="166232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8DF396A"/>
    <w:multiLevelType w:val="multilevel"/>
    <w:tmpl w:val="72128E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1" w15:restartNumberingAfterBreak="0">
    <w:nsid w:val="2B713D74"/>
    <w:multiLevelType w:val="multilevel"/>
    <w:tmpl w:val="A2808B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DF725FC"/>
    <w:multiLevelType w:val="multilevel"/>
    <w:tmpl w:val="3CCA67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2222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  <w:i/>
        <w:iCs w:val="0"/>
        <w:color w:val="2222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  <w:color w:val="2222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i w:val="0"/>
        <w:color w:val="2222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  <w:color w:val="2222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i w:val="0"/>
        <w:color w:val="2222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  <w:color w:val="2222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i w:val="0"/>
        <w:color w:val="2222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i w:val="0"/>
        <w:color w:val="222222"/>
      </w:rPr>
    </w:lvl>
  </w:abstractNum>
  <w:abstractNum w:abstractNumId="13" w15:restartNumberingAfterBreak="0">
    <w:nsid w:val="2F7D07AF"/>
    <w:multiLevelType w:val="multilevel"/>
    <w:tmpl w:val="FE4A2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14" w15:restartNumberingAfterBreak="0">
    <w:nsid w:val="31D628C4"/>
    <w:multiLevelType w:val="multilevel"/>
    <w:tmpl w:val="F0DA6E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5" w15:restartNumberingAfterBreak="0">
    <w:nsid w:val="321E69B3"/>
    <w:multiLevelType w:val="hybridMultilevel"/>
    <w:tmpl w:val="5F7CAF48"/>
    <w:lvl w:ilvl="0" w:tplc="0B98047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A0DCC"/>
    <w:multiLevelType w:val="hybridMultilevel"/>
    <w:tmpl w:val="16DEB780"/>
    <w:lvl w:ilvl="0" w:tplc="27A093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AD17E4"/>
    <w:multiLevelType w:val="hybridMultilevel"/>
    <w:tmpl w:val="1B6C71BE"/>
    <w:lvl w:ilvl="0" w:tplc="F9480B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432283"/>
    <w:multiLevelType w:val="hybridMultilevel"/>
    <w:tmpl w:val="D556F19E"/>
    <w:lvl w:ilvl="0" w:tplc="CDA00986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BD5E41"/>
    <w:multiLevelType w:val="multilevel"/>
    <w:tmpl w:val="77AA0F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0" w15:restartNumberingAfterBreak="0">
    <w:nsid w:val="39AF1F43"/>
    <w:multiLevelType w:val="multilevel"/>
    <w:tmpl w:val="9604BE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  <w:i/>
        <w:iCs/>
        <w:color w:val="2222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222222"/>
      </w:rPr>
    </w:lvl>
  </w:abstractNum>
  <w:abstractNum w:abstractNumId="21" w15:restartNumberingAfterBreak="0">
    <w:nsid w:val="3BDB029A"/>
    <w:multiLevelType w:val="multilevel"/>
    <w:tmpl w:val="4E58DE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2" w15:restartNumberingAfterBreak="0">
    <w:nsid w:val="3D842ECE"/>
    <w:multiLevelType w:val="multilevel"/>
    <w:tmpl w:val="AB78BB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E186200"/>
    <w:multiLevelType w:val="multilevel"/>
    <w:tmpl w:val="C922B5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  <w:i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24" w15:restartNumberingAfterBreak="0">
    <w:nsid w:val="3E3F44D6"/>
    <w:multiLevelType w:val="multilevel"/>
    <w:tmpl w:val="852A01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  <w:i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25" w15:restartNumberingAfterBreak="0">
    <w:nsid w:val="4B1525A5"/>
    <w:multiLevelType w:val="multilevel"/>
    <w:tmpl w:val="F6C231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D5B6938"/>
    <w:multiLevelType w:val="multilevel"/>
    <w:tmpl w:val="E31A0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27" w15:restartNumberingAfterBreak="0">
    <w:nsid w:val="4D6279FE"/>
    <w:multiLevelType w:val="multilevel"/>
    <w:tmpl w:val="1EC6D3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 w:val="0"/>
        <w:i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28" w15:restartNumberingAfterBreak="0">
    <w:nsid w:val="4EDD2A85"/>
    <w:multiLevelType w:val="multilevel"/>
    <w:tmpl w:val="1A86DE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9" w15:restartNumberingAfterBreak="0">
    <w:nsid w:val="541F5E79"/>
    <w:multiLevelType w:val="multilevel"/>
    <w:tmpl w:val="501498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CA43A77"/>
    <w:multiLevelType w:val="multilevel"/>
    <w:tmpl w:val="C4407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2222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  <w:i/>
        <w:iCs w:val="0"/>
        <w:color w:val="2222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  <w:color w:val="2222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i w:val="0"/>
        <w:color w:val="2222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  <w:color w:val="2222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i w:val="0"/>
        <w:color w:val="2222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  <w:color w:val="2222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i w:val="0"/>
        <w:color w:val="2222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i w:val="0"/>
        <w:color w:val="222222"/>
      </w:rPr>
    </w:lvl>
  </w:abstractNum>
  <w:abstractNum w:abstractNumId="31" w15:restartNumberingAfterBreak="0">
    <w:nsid w:val="5D1F2FBB"/>
    <w:multiLevelType w:val="multilevel"/>
    <w:tmpl w:val="E754FF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2222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  <w:i/>
        <w:iCs w:val="0"/>
        <w:color w:val="2222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  <w:color w:val="2222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i w:val="0"/>
        <w:color w:val="2222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  <w:color w:val="2222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i w:val="0"/>
        <w:color w:val="2222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  <w:color w:val="2222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i w:val="0"/>
        <w:color w:val="2222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i w:val="0"/>
        <w:color w:val="222222"/>
      </w:rPr>
    </w:lvl>
  </w:abstractNum>
  <w:abstractNum w:abstractNumId="32" w15:restartNumberingAfterBreak="0">
    <w:nsid w:val="60AE37F0"/>
    <w:multiLevelType w:val="multilevel"/>
    <w:tmpl w:val="74A66F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653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30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599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25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905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198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851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4144" w:hanging="1800"/>
      </w:pPr>
      <w:rPr>
        <w:rFonts w:hint="default"/>
        <w:b/>
        <w:i/>
      </w:rPr>
    </w:lvl>
  </w:abstractNum>
  <w:abstractNum w:abstractNumId="33" w15:restartNumberingAfterBreak="0">
    <w:nsid w:val="60C82492"/>
    <w:multiLevelType w:val="multilevel"/>
    <w:tmpl w:val="064A88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2222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  <w:i/>
        <w:iCs w:val="0"/>
        <w:color w:val="2222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  <w:color w:val="2222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i w:val="0"/>
        <w:color w:val="2222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  <w:color w:val="2222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i w:val="0"/>
        <w:color w:val="2222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  <w:color w:val="2222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i w:val="0"/>
        <w:color w:val="2222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i w:val="0"/>
        <w:color w:val="222222"/>
      </w:rPr>
    </w:lvl>
  </w:abstractNum>
  <w:abstractNum w:abstractNumId="34" w15:restartNumberingAfterBreak="0">
    <w:nsid w:val="63B27B84"/>
    <w:multiLevelType w:val="multilevel"/>
    <w:tmpl w:val="7A4636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  <w:i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35" w15:restartNumberingAfterBreak="0">
    <w:nsid w:val="64CF1B62"/>
    <w:multiLevelType w:val="multilevel"/>
    <w:tmpl w:val="BCCE9D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360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6" w15:restartNumberingAfterBreak="0">
    <w:nsid w:val="6A3C43D7"/>
    <w:multiLevelType w:val="multilevel"/>
    <w:tmpl w:val="5E1CC7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7" w15:restartNumberingAfterBreak="0">
    <w:nsid w:val="6DE77AD0"/>
    <w:multiLevelType w:val="hybridMultilevel"/>
    <w:tmpl w:val="0AA240A2"/>
    <w:lvl w:ilvl="0" w:tplc="CA861CB8">
      <w:start w:val="1"/>
      <w:numFmt w:val="upperLetter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 w15:restartNumberingAfterBreak="0">
    <w:nsid w:val="6E3703AD"/>
    <w:multiLevelType w:val="hybridMultilevel"/>
    <w:tmpl w:val="CDB07F8A"/>
    <w:lvl w:ilvl="0" w:tplc="0A3861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45275B"/>
    <w:multiLevelType w:val="multilevel"/>
    <w:tmpl w:val="A198E98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65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0" w15:restartNumberingAfterBreak="0">
    <w:nsid w:val="6F794B91"/>
    <w:multiLevelType w:val="multilevel"/>
    <w:tmpl w:val="09BCDA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222222"/>
      </w:rPr>
    </w:lvl>
  </w:abstractNum>
  <w:abstractNum w:abstractNumId="41" w15:restartNumberingAfterBreak="0">
    <w:nsid w:val="73044420"/>
    <w:multiLevelType w:val="multilevel"/>
    <w:tmpl w:val="AD622A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2222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  <w:i w:val="0"/>
        <w:iCs/>
        <w:color w:val="2222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  <w:color w:val="2222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i w:val="0"/>
        <w:color w:val="2222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  <w:color w:val="2222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i w:val="0"/>
        <w:color w:val="2222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  <w:color w:val="2222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i w:val="0"/>
        <w:color w:val="2222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i w:val="0"/>
        <w:color w:val="222222"/>
      </w:rPr>
    </w:lvl>
  </w:abstractNum>
  <w:abstractNum w:abstractNumId="42" w15:restartNumberingAfterBreak="0">
    <w:nsid w:val="749139FE"/>
    <w:multiLevelType w:val="hybridMultilevel"/>
    <w:tmpl w:val="67326B36"/>
    <w:lvl w:ilvl="0" w:tplc="72FE10C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AC6CE2"/>
    <w:multiLevelType w:val="multilevel"/>
    <w:tmpl w:val="BFB4FB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i/>
      </w:rPr>
    </w:lvl>
  </w:abstractNum>
  <w:abstractNum w:abstractNumId="44" w15:restartNumberingAfterBreak="0">
    <w:nsid w:val="77C80D32"/>
    <w:multiLevelType w:val="multilevel"/>
    <w:tmpl w:val="5ABEB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-2"/>
        <w:w w:val="99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  <w:b/>
        <w:bCs/>
        <w:i/>
        <w:iCs/>
        <w:spacing w:val="-3"/>
        <w:w w:val="99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b/>
        <w:bCs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US" w:eastAsia="en-US" w:bidi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en-U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en-U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en-U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en-U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en-US"/>
      </w:rPr>
    </w:lvl>
  </w:abstractNum>
  <w:abstractNum w:abstractNumId="45" w15:restartNumberingAfterBreak="0">
    <w:nsid w:val="79921FD2"/>
    <w:multiLevelType w:val="hybridMultilevel"/>
    <w:tmpl w:val="AFC24648"/>
    <w:lvl w:ilvl="0" w:tplc="2EBAED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7C002D"/>
    <w:multiLevelType w:val="multilevel"/>
    <w:tmpl w:val="3CAABE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  <w:i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47" w15:restartNumberingAfterBreak="0">
    <w:nsid w:val="7FA05E77"/>
    <w:multiLevelType w:val="multilevel"/>
    <w:tmpl w:val="9604BE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  <w:i/>
        <w:iCs/>
        <w:color w:val="2222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222222"/>
      </w:rPr>
    </w:lvl>
  </w:abstractNum>
  <w:abstractNum w:abstractNumId="48" w15:restartNumberingAfterBreak="0">
    <w:nsid w:val="7FD26A54"/>
    <w:multiLevelType w:val="multilevel"/>
    <w:tmpl w:val="4756317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6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num w:numId="1" w16cid:durableId="648360371">
    <w:abstractNumId w:val="6"/>
  </w:num>
  <w:num w:numId="2" w16cid:durableId="713239860">
    <w:abstractNumId w:val="5"/>
  </w:num>
  <w:num w:numId="3" w16cid:durableId="995036176">
    <w:abstractNumId w:val="1"/>
  </w:num>
  <w:num w:numId="4" w16cid:durableId="2123105522">
    <w:abstractNumId w:val="37"/>
  </w:num>
  <w:num w:numId="5" w16cid:durableId="124809832">
    <w:abstractNumId w:val="4"/>
  </w:num>
  <w:num w:numId="6" w16cid:durableId="2024474171">
    <w:abstractNumId w:val="15"/>
  </w:num>
  <w:num w:numId="7" w16cid:durableId="1734422605">
    <w:abstractNumId w:val="0"/>
  </w:num>
  <w:num w:numId="8" w16cid:durableId="1821382822">
    <w:abstractNumId w:val="44"/>
  </w:num>
  <w:num w:numId="9" w16cid:durableId="140196736">
    <w:abstractNumId w:val="8"/>
  </w:num>
  <w:num w:numId="10" w16cid:durableId="543106087">
    <w:abstractNumId w:val="3"/>
  </w:num>
  <w:num w:numId="11" w16cid:durableId="1509950353">
    <w:abstractNumId w:val="16"/>
  </w:num>
  <w:num w:numId="12" w16cid:durableId="1245845235">
    <w:abstractNumId w:val="45"/>
  </w:num>
  <w:num w:numId="13" w16cid:durableId="2019885652">
    <w:abstractNumId w:val="17"/>
  </w:num>
  <w:num w:numId="14" w16cid:durableId="1669820756">
    <w:abstractNumId w:val="29"/>
  </w:num>
  <w:num w:numId="15" w16cid:durableId="1779792053">
    <w:abstractNumId w:val="38"/>
  </w:num>
  <w:num w:numId="16" w16cid:durableId="1892498982">
    <w:abstractNumId w:val="26"/>
  </w:num>
  <w:num w:numId="17" w16cid:durableId="1008868069">
    <w:abstractNumId w:val="48"/>
  </w:num>
  <w:num w:numId="18" w16cid:durableId="1227258344">
    <w:abstractNumId w:val="34"/>
  </w:num>
  <w:num w:numId="19" w16cid:durableId="721976537">
    <w:abstractNumId w:val="28"/>
  </w:num>
  <w:num w:numId="20" w16cid:durableId="274602610">
    <w:abstractNumId w:val="12"/>
  </w:num>
  <w:num w:numId="21" w16cid:durableId="1910530988">
    <w:abstractNumId w:val="10"/>
  </w:num>
  <w:num w:numId="22" w16cid:durableId="973171943">
    <w:abstractNumId w:val="30"/>
  </w:num>
  <w:num w:numId="23" w16cid:durableId="1530877632">
    <w:abstractNumId w:val="21"/>
  </w:num>
  <w:num w:numId="24" w16cid:durableId="1303269122">
    <w:abstractNumId w:val="2"/>
  </w:num>
  <w:num w:numId="25" w16cid:durableId="279387158">
    <w:abstractNumId w:val="39"/>
  </w:num>
  <w:num w:numId="26" w16cid:durableId="595134965">
    <w:abstractNumId w:val="31"/>
  </w:num>
  <w:num w:numId="27" w16cid:durableId="1618757064">
    <w:abstractNumId w:val="35"/>
  </w:num>
  <w:num w:numId="28" w16cid:durableId="2130512106">
    <w:abstractNumId w:val="20"/>
  </w:num>
  <w:num w:numId="29" w16cid:durableId="2119904775">
    <w:abstractNumId w:val="22"/>
  </w:num>
  <w:num w:numId="30" w16cid:durableId="916090151">
    <w:abstractNumId w:val="40"/>
  </w:num>
  <w:num w:numId="31" w16cid:durableId="1489204180">
    <w:abstractNumId w:val="47"/>
  </w:num>
  <w:num w:numId="32" w16cid:durableId="677848647">
    <w:abstractNumId w:val="41"/>
  </w:num>
  <w:num w:numId="33" w16cid:durableId="514998307">
    <w:abstractNumId w:val="33"/>
  </w:num>
  <w:num w:numId="34" w16cid:durableId="1236743557">
    <w:abstractNumId w:val="7"/>
  </w:num>
  <w:num w:numId="35" w16cid:durableId="1129322209">
    <w:abstractNumId w:val="11"/>
  </w:num>
  <w:num w:numId="36" w16cid:durableId="1487670246">
    <w:abstractNumId w:val="14"/>
  </w:num>
  <w:num w:numId="37" w16cid:durableId="1327901676">
    <w:abstractNumId w:val="9"/>
  </w:num>
  <w:num w:numId="38" w16cid:durableId="948974098">
    <w:abstractNumId w:val="23"/>
  </w:num>
  <w:num w:numId="39" w16cid:durableId="587353534">
    <w:abstractNumId w:val="36"/>
  </w:num>
  <w:num w:numId="40" w16cid:durableId="1466390324">
    <w:abstractNumId w:val="19"/>
  </w:num>
  <w:num w:numId="41" w16cid:durableId="1491750596">
    <w:abstractNumId w:val="13"/>
  </w:num>
  <w:num w:numId="42" w16cid:durableId="348719475">
    <w:abstractNumId w:val="27"/>
  </w:num>
  <w:num w:numId="43" w16cid:durableId="1909876526">
    <w:abstractNumId w:val="24"/>
  </w:num>
  <w:num w:numId="44" w16cid:durableId="1914588014">
    <w:abstractNumId w:val="43"/>
  </w:num>
  <w:num w:numId="45" w16cid:durableId="1501461913">
    <w:abstractNumId w:val="42"/>
  </w:num>
  <w:num w:numId="46" w16cid:durableId="1754546329">
    <w:abstractNumId w:val="18"/>
  </w:num>
  <w:num w:numId="47" w16cid:durableId="1097945803">
    <w:abstractNumId w:val="46"/>
  </w:num>
  <w:num w:numId="48" w16cid:durableId="1567300412">
    <w:abstractNumId w:val="25"/>
  </w:num>
  <w:num w:numId="49" w16cid:durableId="1566600244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6"/>
    <w:rsid w:val="000003AF"/>
    <w:rsid w:val="00000F58"/>
    <w:rsid w:val="000015FB"/>
    <w:rsid w:val="00002FFC"/>
    <w:rsid w:val="0000426E"/>
    <w:rsid w:val="0000459D"/>
    <w:rsid w:val="00007235"/>
    <w:rsid w:val="00007EE9"/>
    <w:rsid w:val="000121D8"/>
    <w:rsid w:val="00012896"/>
    <w:rsid w:val="0001331F"/>
    <w:rsid w:val="000135F8"/>
    <w:rsid w:val="00013F18"/>
    <w:rsid w:val="00014A32"/>
    <w:rsid w:val="000151AD"/>
    <w:rsid w:val="00017B01"/>
    <w:rsid w:val="00017EAA"/>
    <w:rsid w:val="000211F8"/>
    <w:rsid w:val="0002295A"/>
    <w:rsid w:val="000233B4"/>
    <w:rsid w:val="000264CD"/>
    <w:rsid w:val="00030389"/>
    <w:rsid w:val="0003112E"/>
    <w:rsid w:val="00031ACE"/>
    <w:rsid w:val="000350DB"/>
    <w:rsid w:val="00035E3C"/>
    <w:rsid w:val="000378A9"/>
    <w:rsid w:val="00037BEE"/>
    <w:rsid w:val="00037EB2"/>
    <w:rsid w:val="00041677"/>
    <w:rsid w:val="000432B5"/>
    <w:rsid w:val="00043625"/>
    <w:rsid w:val="00043866"/>
    <w:rsid w:val="00046855"/>
    <w:rsid w:val="00046ED8"/>
    <w:rsid w:val="00047634"/>
    <w:rsid w:val="00050CDA"/>
    <w:rsid w:val="0005438E"/>
    <w:rsid w:val="000546B5"/>
    <w:rsid w:val="00054843"/>
    <w:rsid w:val="00054D58"/>
    <w:rsid w:val="00055BD9"/>
    <w:rsid w:val="00055D22"/>
    <w:rsid w:val="00057801"/>
    <w:rsid w:val="000604AB"/>
    <w:rsid w:val="000628DC"/>
    <w:rsid w:val="00063F05"/>
    <w:rsid w:val="00064725"/>
    <w:rsid w:val="00064ABA"/>
    <w:rsid w:val="0006567B"/>
    <w:rsid w:val="00067175"/>
    <w:rsid w:val="0006740E"/>
    <w:rsid w:val="000677B8"/>
    <w:rsid w:val="00073B42"/>
    <w:rsid w:val="00073EDA"/>
    <w:rsid w:val="00075EC0"/>
    <w:rsid w:val="00076EED"/>
    <w:rsid w:val="00077034"/>
    <w:rsid w:val="0008026B"/>
    <w:rsid w:val="00080F70"/>
    <w:rsid w:val="00082CB2"/>
    <w:rsid w:val="00082DCA"/>
    <w:rsid w:val="00084053"/>
    <w:rsid w:val="000844E5"/>
    <w:rsid w:val="000848AC"/>
    <w:rsid w:val="00085D93"/>
    <w:rsid w:val="00087300"/>
    <w:rsid w:val="00087BA1"/>
    <w:rsid w:val="0009058C"/>
    <w:rsid w:val="00090AAC"/>
    <w:rsid w:val="00090B40"/>
    <w:rsid w:val="00090C46"/>
    <w:rsid w:val="00091163"/>
    <w:rsid w:val="0009190F"/>
    <w:rsid w:val="00091B61"/>
    <w:rsid w:val="00093260"/>
    <w:rsid w:val="0009372C"/>
    <w:rsid w:val="00093A33"/>
    <w:rsid w:val="00093B10"/>
    <w:rsid w:val="00094702"/>
    <w:rsid w:val="00094C09"/>
    <w:rsid w:val="000955FC"/>
    <w:rsid w:val="00095F36"/>
    <w:rsid w:val="0009612A"/>
    <w:rsid w:val="00096FCF"/>
    <w:rsid w:val="00097644"/>
    <w:rsid w:val="00097724"/>
    <w:rsid w:val="000A0A6F"/>
    <w:rsid w:val="000A154F"/>
    <w:rsid w:val="000A1762"/>
    <w:rsid w:val="000A2D65"/>
    <w:rsid w:val="000A2E2C"/>
    <w:rsid w:val="000A3920"/>
    <w:rsid w:val="000A4F7C"/>
    <w:rsid w:val="000A50FB"/>
    <w:rsid w:val="000A5718"/>
    <w:rsid w:val="000B0890"/>
    <w:rsid w:val="000B1580"/>
    <w:rsid w:val="000B1990"/>
    <w:rsid w:val="000B1EC6"/>
    <w:rsid w:val="000B256C"/>
    <w:rsid w:val="000B33AB"/>
    <w:rsid w:val="000B33E0"/>
    <w:rsid w:val="000B3E56"/>
    <w:rsid w:val="000B44DA"/>
    <w:rsid w:val="000B4B4D"/>
    <w:rsid w:val="000B7953"/>
    <w:rsid w:val="000B7F19"/>
    <w:rsid w:val="000C2841"/>
    <w:rsid w:val="000C2CAC"/>
    <w:rsid w:val="000C3C77"/>
    <w:rsid w:val="000C4361"/>
    <w:rsid w:val="000C44A5"/>
    <w:rsid w:val="000C4774"/>
    <w:rsid w:val="000C4C82"/>
    <w:rsid w:val="000C5A88"/>
    <w:rsid w:val="000D0426"/>
    <w:rsid w:val="000D05D1"/>
    <w:rsid w:val="000D0F57"/>
    <w:rsid w:val="000D23AA"/>
    <w:rsid w:val="000D2478"/>
    <w:rsid w:val="000D25EA"/>
    <w:rsid w:val="000D294A"/>
    <w:rsid w:val="000D4824"/>
    <w:rsid w:val="000D517A"/>
    <w:rsid w:val="000D590C"/>
    <w:rsid w:val="000D5C23"/>
    <w:rsid w:val="000D6238"/>
    <w:rsid w:val="000E0E58"/>
    <w:rsid w:val="000E1A90"/>
    <w:rsid w:val="000E1EEB"/>
    <w:rsid w:val="000E3153"/>
    <w:rsid w:val="000E356C"/>
    <w:rsid w:val="000E54B7"/>
    <w:rsid w:val="000E6BAC"/>
    <w:rsid w:val="000F23B3"/>
    <w:rsid w:val="000F30D9"/>
    <w:rsid w:val="000F43C7"/>
    <w:rsid w:val="000F5102"/>
    <w:rsid w:val="000F5717"/>
    <w:rsid w:val="000F5AD8"/>
    <w:rsid w:val="000F67E1"/>
    <w:rsid w:val="000F756A"/>
    <w:rsid w:val="00100273"/>
    <w:rsid w:val="0010189C"/>
    <w:rsid w:val="001023D5"/>
    <w:rsid w:val="00102413"/>
    <w:rsid w:val="00103382"/>
    <w:rsid w:val="00103C2A"/>
    <w:rsid w:val="00104CCB"/>
    <w:rsid w:val="001058EB"/>
    <w:rsid w:val="00105DF1"/>
    <w:rsid w:val="00107186"/>
    <w:rsid w:val="001105BA"/>
    <w:rsid w:val="00110851"/>
    <w:rsid w:val="00110EA2"/>
    <w:rsid w:val="0011172E"/>
    <w:rsid w:val="00111A64"/>
    <w:rsid w:val="00112700"/>
    <w:rsid w:val="00113E1E"/>
    <w:rsid w:val="00114D70"/>
    <w:rsid w:val="00115602"/>
    <w:rsid w:val="0012200A"/>
    <w:rsid w:val="00122525"/>
    <w:rsid w:val="00122CCB"/>
    <w:rsid w:val="00122D4D"/>
    <w:rsid w:val="001231B4"/>
    <w:rsid w:val="00123BF2"/>
    <w:rsid w:val="00124401"/>
    <w:rsid w:val="0012449E"/>
    <w:rsid w:val="00124CD4"/>
    <w:rsid w:val="00124DA4"/>
    <w:rsid w:val="0012691F"/>
    <w:rsid w:val="00126E8B"/>
    <w:rsid w:val="001274B1"/>
    <w:rsid w:val="0012754F"/>
    <w:rsid w:val="00130A39"/>
    <w:rsid w:val="00130DEC"/>
    <w:rsid w:val="0013110A"/>
    <w:rsid w:val="001324E6"/>
    <w:rsid w:val="00132709"/>
    <w:rsid w:val="00134E76"/>
    <w:rsid w:val="001354BA"/>
    <w:rsid w:val="00135A2A"/>
    <w:rsid w:val="00137810"/>
    <w:rsid w:val="00140CA4"/>
    <w:rsid w:val="00142631"/>
    <w:rsid w:val="00142D8F"/>
    <w:rsid w:val="00142DBA"/>
    <w:rsid w:val="001448D8"/>
    <w:rsid w:val="001460DB"/>
    <w:rsid w:val="00146D53"/>
    <w:rsid w:val="00147216"/>
    <w:rsid w:val="001507ED"/>
    <w:rsid w:val="0015149C"/>
    <w:rsid w:val="00151CD6"/>
    <w:rsid w:val="0015393B"/>
    <w:rsid w:val="00153C46"/>
    <w:rsid w:val="00154AC9"/>
    <w:rsid w:val="00154C7F"/>
    <w:rsid w:val="00155343"/>
    <w:rsid w:val="001557EC"/>
    <w:rsid w:val="00155B0B"/>
    <w:rsid w:val="001573D0"/>
    <w:rsid w:val="001602AF"/>
    <w:rsid w:val="00160EFC"/>
    <w:rsid w:val="00161071"/>
    <w:rsid w:val="001638BD"/>
    <w:rsid w:val="00163E0C"/>
    <w:rsid w:val="001641A2"/>
    <w:rsid w:val="00167067"/>
    <w:rsid w:val="00167429"/>
    <w:rsid w:val="00170637"/>
    <w:rsid w:val="0017237E"/>
    <w:rsid w:val="001726BD"/>
    <w:rsid w:val="001736FB"/>
    <w:rsid w:val="00174776"/>
    <w:rsid w:val="00174A13"/>
    <w:rsid w:val="00175186"/>
    <w:rsid w:val="0017586A"/>
    <w:rsid w:val="00175B6F"/>
    <w:rsid w:val="00175D7B"/>
    <w:rsid w:val="0017652E"/>
    <w:rsid w:val="00177E03"/>
    <w:rsid w:val="00181446"/>
    <w:rsid w:val="00181453"/>
    <w:rsid w:val="00181CC4"/>
    <w:rsid w:val="0018345F"/>
    <w:rsid w:val="0018536D"/>
    <w:rsid w:val="0018573C"/>
    <w:rsid w:val="00186197"/>
    <w:rsid w:val="001905AE"/>
    <w:rsid w:val="00190783"/>
    <w:rsid w:val="00190D3E"/>
    <w:rsid w:val="00190E2B"/>
    <w:rsid w:val="0019123C"/>
    <w:rsid w:val="001919FF"/>
    <w:rsid w:val="00193FE4"/>
    <w:rsid w:val="001941C1"/>
    <w:rsid w:val="0019477A"/>
    <w:rsid w:val="00194C1F"/>
    <w:rsid w:val="001957D9"/>
    <w:rsid w:val="001964B4"/>
    <w:rsid w:val="001965B6"/>
    <w:rsid w:val="00196952"/>
    <w:rsid w:val="0019791A"/>
    <w:rsid w:val="001A0427"/>
    <w:rsid w:val="001A0B90"/>
    <w:rsid w:val="001A1188"/>
    <w:rsid w:val="001A20F7"/>
    <w:rsid w:val="001A3002"/>
    <w:rsid w:val="001A5CC7"/>
    <w:rsid w:val="001A5CF2"/>
    <w:rsid w:val="001A612C"/>
    <w:rsid w:val="001A6534"/>
    <w:rsid w:val="001A71C6"/>
    <w:rsid w:val="001A78F2"/>
    <w:rsid w:val="001B0325"/>
    <w:rsid w:val="001B0488"/>
    <w:rsid w:val="001B05DF"/>
    <w:rsid w:val="001B14FD"/>
    <w:rsid w:val="001B2A8D"/>
    <w:rsid w:val="001B2ADE"/>
    <w:rsid w:val="001B3683"/>
    <w:rsid w:val="001B58F1"/>
    <w:rsid w:val="001B72AD"/>
    <w:rsid w:val="001C0E3A"/>
    <w:rsid w:val="001C1CA1"/>
    <w:rsid w:val="001C26B8"/>
    <w:rsid w:val="001C2C4D"/>
    <w:rsid w:val="001C34A9"/>
    <w:rsid w:val="001C44BE"/>
    <w:rsid w:val="001C62F9"/>
    <w:rsid w:val="001C6D6E"/>
    <w:rsid w:val="001C704C"/>
    <w:rsid w:val="001C7C07"/>
    <w:rsid w:val="001C7C70"/>
    <w:rsid w:val="001D078C"/>
    <w:rsid w:val="001D270A"/>
    <w:rsid w:val="001D33B8"/>
    <w:rsid w:val="001D3B1E"/>
    <w:rsid w:val="001D4219"/>
    <w:rsid w:val="001D4B29"/>
    <w:rsid w:val="001D582D"/>
    <w:rsid w:val="001D6153"/>
    <w:rsid w:val="001D76F3"/>
    <w:rsid w:val="001D7DF0"/>
    <w:rsid w:val="001E140F"/>
    <w:rsid w:val="001E21FA"/>
    <w:rsid w:val="001E3B07"/>
    <w:rsid w:val="001E4B35"/>
    <w:rsid w:val="001E4D4E"/>
    <w:rsid w:val="001E52F3"/>
    <w:rsid w:val="001E65B3"/>
    <w:rsid w:val="001E6755"/>
    <w:rsid w:val="001F12F5"/>
    <w:rsid w:val="001F2968"/>
    <w:rsid w:val="001F381A"/>
    <w:rsid w:val="001F3D3E"/>
    <w:rsid w:val="001F4923"/>
    <w:rsid w:val="001F57EC"/>
    <w:rsid w:val="001F59C3"/>
    <w:rsid w:val="001F5A6A"/>
    <w:rsid w:val="001F5FEE"/>
    <w:rsid w:val="001F603C"/>
    <w:rsid w:val="001F63C2"/>
    <w:rsid w:val="001F658F"/>
    <w:rsid w:val="001F6A40"/>
    <w:rsid w:val="001F6A98"/>
    <w:rsid w:val="001F704D"/>
    <w:rsid w:val="001F76E4"/>
    <w:rsid w:val="001F7BFC"/>
    <w:rsid w:val="00200179"/>
    <w:rsid w:val="00200B9C"/>
    <w:rsid w:val="00200C52"/>
    <w:rsid w:val="00202765"/>
    <w:rsid w:val="0020337E"/>
    <w:rsid w:val="002036FD"/>
    <w:rsid w:val="00203A10"/>
    <w:rsid w:val="00203D62"/>
    <w:rsid w:val="002046C8"/>
    <w:rsid w:val="00204913"/>
    <w:rsid w:val="00204AD2"/>
    <w:rsid w:val="002072AE"/>
    <w:rsid w:val="002112FD"/>
    <w:rsid w:val="002116F5"/>
    <w:rsid w:val="002118B0"/>
    <w:rsid w:val="0021417A"/>
    <w:rsid w:val="00214984"/>
    <w:rsid w:val="002164BD"/>
    <w:rsid w:val="00216C73"/>
    <w:rsid w:val="002170A8"/>
    <w:rsid w:val="00220388"/>
    <w:rsid w:val="0022218A"/>
    <w:rsid w:val="0022274A"/>
    <w:rsid w:val="002228E2"/>
    <w:rsid w:val="002234E1"/>
    <w:rsid w:val="002245F0"/>
    <w:rsid w:val="00224764"/>
    <w:rsid w:val="002253C0"/>
    <w:rsid w:val="002263BA"/>
    <w:rsid w:val="002317D3"/>
    <w:rsid w:val="00231A41"/>
    <w:rsid w:val="0023203E"/>
    <w:rsid w:val="0023216C"/>
    <w:rsid w:val="0023310B"/>
    <w:rsid w:val="00234B73"/>
    <w:rsid w:val="00234DF4"/>
    <w:rsid w:val="00235F90"/>
    <w:rsid w:val="00240DD1"/>
    <w:rsid w:val="0024120B"/>
    <w:rsid w:val="00241421"/>
    <w:rsid w:val="0024251F"/>
    <w:rsid w:val="00242815"/>
    <w:rsid w:val="0024328F"/>
    <w:rsid w:val="00243C50"/>
    <w:rsid w:val="00244701"/>
    <w:rsid w:val="00244B3F"/>
    <w:rsid w:val="00244C9D"/>
    <w:rsid w:val="0024595A"/>
    <w:rsid w:val="00247831"/>
    <w:rsid w:val="00250124"/>
    <w:rsid w:val="002508C0"/>
    <w:rsid w:val="002509E2"/>
    <w:rsid w:val="00252989"/>
    <w:rsid w:val="002537F7"/>
    <w:rsid w:val="00254BFF"/>
    <w:rsid w:val="002556D9"/>
    <w:rsid w:val="00255F7D"/>
    <w:rsid w:val="00257523"/>
    <w:rsid w:val="00257889"/>
    <w:rsid w:val="00257966"/>
    <w:rsid w:val="00260098"/>
    <w:rsid w:val="00261336"/>
    <w:rsid w:val="00261614"/>
    <w:rsid w:val="00262BA1"/>
    <w:rsid w:val="00262CD1"/>
    <w:rsid w:val="00262F48"/>
    <w:rsid w:val="00263534"/>
    <w:rsid w:val="002636AA"/>
    <w:rsid w:val="002647AC"/>
    <w:rsid w:val="00264C5F"/>
    <w:rsid w:val="00265580"/>
    <w:rsid w:val="00265802"/>
    <w:rsid w:val="00266C6C"/>
    <w:rsid w:val="00267C7E"/>
    <w:rsid w:val="00271B2B"/>
    <w:rsid w:val="00272D64"/>
    <w:rsid w:val="00277DC7"/>
    <w:rsid w:val="00281400"/>
    <w:rsid w:val="002819B0"/>
    <w:rsid w:val="002827B1"/>
    <w:rsid w:val="00283BD9"/>
    <w:rsid w:val="002845AC"/>
    <w:rsid w:val="002852D4"/>
    <w:rsid w:val="002866AA"/>
    <w:rsid w:val="00286CFA"/>
    <w:rsid w:val="00291333"/>
    <w:rsid w:val="002917B8"/>
    <w:rsid w:val="00292300"/>
    <w:rsid w:val="002928C5"/>
    <w:rsid w:val="00292D77"/>
    <w:rsid w:val="002931EF"/>
    <w:rsid w:val="0029338B"/>
    <w:rsid w:val="00294FE1"/>
    <w:rsid w:val="00295BBF"/>
    <w:rsid w:val="002A1618"/>
    <w:rsid w:val="002A3F16"/>
    <w:rsid w:val="002A4766"/>
    <w:rsid w:val="002A477B"/>
    <w:rsid w:val="002A5F5D"/>
    <w:rsid w:val="002A61A8"/>
    <w:rsid w:val="002A6362"/>
    <w:rsid w:val="002A6779"/>
    <w:rsid w:val="002A7197"/>
    <w:rsid w:val="002B0B4D"/>
    <w:rsid w:val="002B13B0"/>
    <w:rsid w:val="002B2077"/>
    <w:rsid w:val="002B2564"/>
    <w:rsid w:val="002B2F6A"/>
    <w:rsid w:val="002B3323"/>
    <w:rsid w:val="002B35B4"/>
    <w:rsid w:val="002B3B6A"/>
    <w:rsid w:val="002B5271"/>
    <w:rsid w:val="002B70B4"/>
    <w:rsid w:val="002B7919"/>
    <w:rsid w:val="002B7ACD"/>
    <w:rsid w:val="002C0992"/>
    <w:rsid w:val="002C0B61"/>
    <w:rsid w:val="002C2488"/>
    <w:rsid w:val="002C344E"/>
    <w:rsid w:val="002C63FC"/>
    <w:rsid w:val="002C6ACC"/>
    <w:rsid w:val="002D03C0"/>
    <w:rsid w:val="002D15D9"/>
    <w:rsid w:val="002D238F"/>
    <w:rsid w:val="002D2445"/>
    <w:rsid w:val="002D2483"/>
    <w:rsid w:val="002D2816"/>
    <w:rsid w:val="002D432F"/>
    <w:rsid w:val="002D6681"/>
    <w:rsid w:val="002D69DB"/>
    <w:rsid w:val="002D7EC0"/>
    <w:rsid w:val="002E00AD"/>
    <w:rsid w:val="002E0201"/>
    <w:rsid w:val="002E033B"/>
    <w:rsid w:val="002E05B9"/>
    <w:rsid w:val="002E096B"/>
    <w:rsid w:val="002E0D9C"/>
    <w:rsid w:val="002E10C5"/>
    <w:rsid w:val="002E213C"/>
    <w:rsid w:val="002E2166"/>
    <w:rsid w:val="002E2841"/>
    <w:rsid w:val="002E29A2"/>
    <w:rsid w:val="002E2A1A"/>
    <w:rsid w:val="002E2A7F"/>
    <w:rsid w:val="002E2CFA"/>
    <w:rsid w:val="002E56ED"/>
    <w:rsid w:val="002E5E73"/>
    <w:rsid w:val="002E6285"/>
    <w:rsid w:val="002E7505"/>
    <w:rsid w:val="002F156A"/>
    <w:rsid w:val="002F1831"/>
    <w:rsid w:val="002F2573"/>
    <w:rsid w:val="002F3527"/>
    <w:rsid w:val="002F46E3"/>
    <w:rsid w:val="002F64C1"/>
    <w:rsid w:val="002F6F7A"/>
    <w:rsid w:val="002F7105"/>
    <w:rsid w:val="002F7C13"/>
    <w:rsid w:val="00301885"/>
    <w:rsid w:val="00302A60"/>
    <w:rsid w:val="0030357B"/>
    <w:rsid w:val="00304891"/>
    <w:rsid w:val="003052A8"/>
    <w:rsid w:val="00305BB6"/>
    <w:rsid w:val="00306A70"/>
    <w:rsid w:val="0031222A"/>
    <w:rsid w:val="003124AC"/>
    <w:rsid w:val="003128B7"/>
    <w:rsid w:val="00312F35"/>
    <w:rsid w:val="00313B39"/>
    <w:rsid w:val="00313CF6"/>
    <w:rsid w:val="003145FE"/>
    <w:rsid w:val="00315BA6"/>
    <w:rsid w:val="00317A53"/>
    <w:rsid w:val="00317DE3"/>
    <w:rsid w:val="0032083B"/>
    <w:rsid w:val="00321E54"/>
    <w:rsid w:val="00322DDD"/>
    <w:rsid w:val="00323EBC"/>
    <w:rsid w:val="00324CC4"/>
    <w:rsid w:val="00326530"/>
    <w:rsid w:val="00326990"/>
    <w:rsid w:val="00327002"/>
    <w:rsid w:val="00327573"/>
    <w:rsid w:val="00327929"/>
    <w:rsid w:val="00330020"/>
    <w:rsid w:val="0033071A"/>
    <w:rsid w:val="00332DCE"/>
    <w:rsid w:val="00333455"/>
    <w:rsid w:val="00333D9F"/>
    <w:rsid w:val="00336846"/>
    <w:rsid w:val="00336D49"/>
    <w:rsid w:val="0033760A"/>
    <w:rsid w:val="00340577"/>
    <w:rsid w:val="00340BE0"/>
    <w:rsid w:val="00342153"/>
    <w:rsid w:val="00342A67"/>
    <w:rsid w:val="00346D93"/>
    <w:rsid w:val="003505D4"/>
    <w:rsid w:val="00351195"/>
    <w:rsid w:val="0035151F"/>
    <w:rsid w:val="00352032"/>
    <w:rsid w:val="0035211E"/>
    <w:rsid w:val="003528B0"/>
    <w:rsid w:val="00353F83"/>
    <w:rsid w:val="0035409C"/>
    <w:rsid w:val="003556BE"/>
    <w:rsid w:val="00355FE5"/>
    <w:rsid w:val="00356521"/>
    <w:rsid w:val="003573FF"/>
    <w:rsid w:val="00357D12"/>
    <w:rsid w:val="00357FB7"/>
    <w:rsid w:val="00360234"/>
    <w:rsid w:val="0036040D"/>
    <w:rsid w:val="00360D25"/>
    <w:rsid w:val="00360ED4"/>
    <w:rsid w:val="00361044"/>
    <w:rsid w:val="003620D8"/>
    <w:rsid w:val="0036227F"/>
    <w:rsid w:val="00365688"/>
    <w:rsid w:val="00366851"/>
    <w:rsid w:val="00370D9E"/>
    <w:rsid w:val="00373576"/>
    <w:rsid w:val="003737DC"/>
    <w:rsid w:val="003747E4"/>
    <w:rsid w:val="00374BE6"/>
    <w:rsid w:val="0037509A"/>
    <w:rsid w:val="0037653C"/>
    <w:rsid w:val="003775D1"/>
    <w:rsid w:val="00384042"/>
    <w:rsid w:val="00385323"/>
    <w:rsid w:val="003868FE"/>
    <w:rsid w:val="00386C68"/>
    <w:rsid w:val="003871E2"/>
    <w:rsid w:val="003876EE"/>
    <w:rsid w:val="00390CFB"/>
    <w:rsid w:val="0039179D"/>
    <w:rsid w:val="00393088"/>
    <w:rsid w:val="0039370F"/>
    <w:rsid w:val="00394BE5"/>
    <w:rsid w:val="00394D91"/>
    <w:rsid w:val="0039568F"/>
    <w:rsid w:val="00395C1B"/>
    <w:rsid w:val="00396AEE"/>
    <w:rsid w:val="00396ECB"/>
    <w:rsid w:val="003A03D4"/>
    <w:rsid w:val="003A10AB"/>
    <w:rsid w:val="003A27CB"/>
    <w:rsid w:val="003A516C"/>
    <w:rsid w:val="003A5421"/>
    <w:rsid w:val="003A5849"/>
    <w:rsid w:val="003A634E"/>
    <w:rsid w:val="003A652B"/>
    <w:rsid w:val="003A74D7"/>
    <w:rsid w:val="003A75E7"/>
    <w:rsid w:val="003B03BF"/>
    <w:rsid w:val="003B1B5F"/>
    <w:rsid w:val="003B2307"/>
    <w:rsid w:val="003B2F17"/>
    <w:rsid w:val="003B33EF"/>
    <w:rsid w:val="003B369A"/>
    <w:rsid w:val="003B6080"/>
    <w:rsid w:val="003B6477"/>
    <w:rsid w:val="003B6530"/>
    <w:rsid w:val="003B66D4"/>
    <w:rsid w:val="003B708E"/>
    <w:rsid w:val="003B7427"/>
    <w:rsid w:val="003C07C7"/>
    <w:rsid w:val="003C3ACD"/>
    <w:rsid w:val="003C3E89"/>
    <w:rsid w:val="003C55EC"/>
    <w:rsid w:val="003C5614"/>
    <w:rsid w:val="003C5B8A"/>
    <w:rsid w:val="003C60E5"/>
    <w:rsid w:val="003C6DD7"/>
    <w:rsid w:val="003C7619"/>
    <w:rsid w:val="003C7E69"/>
    <w:rsid w:val="003D092F"/>
    <w:rsid w:val="003D1CE4"/>
    <w:rsid w:val="003D413E"/>
    <w:rsid w:val="003D4860"/>
    <w:rsid w:val="003D4910"/>
    <w:rsid w:val="003D5896"/>
    <w:rsid w:val="003D6FFF"/>
    <w:rsid w:val="003D7387"/>
    <w:rsid w:val="003D789F"/>
    <w:rsid w:val="003D7999"/>
    <w:rsid w:val="003E061E"/>
    <w:rsid w:val="003E18DC"/>
    <w:rsid w:val="003E252E"/>
    <w:rsid w:val="003E2B73"/>
    <w:rsid w:val="003E3BEA"/>
    <w:rsid w:val="003E3C1E"/>
    <w:rsid w:val="003E413A"/>
    <w:rsid w:val="003E4995"/>
    <w:rsid w:val="003E4BE4"/>
    <w:rsid w:val="003E64C1"/>
    <w:rsid w:val="003E6698"/>
    <w:rsid w:val="003E72E9"/>
    <w:rsid w:val="003E791E"/>
    <w:rsid w:val="003F07D1"/>
    <w:rsid w:val="003F1D41"/>
    <w:rsid w:val="003F1F1C"/>
    <w:rsid w:val="003F32F2"/>
    <w:rsid w:val="003F4384"/>
    <w:rsid w:val="003F46D2"/>
    <w:rsid w:val="003F4E6E"/>
    <w:rsid w:val="003F59C1"/>
    <w:rsid w:val="003F5B76"/>
    <w:rsid w:val="003F6547"/>
    <w:rsid w:val="003F6662"/>
    <w:rsid w:val="003F7BF0"/>
    <w:rsid w:val="003F7FF4"/>
    <w:rsid w:val="00400E14"/>
    <w:rsid w:val="00401D9F"/>
    <w:rsid w:val="00401E26"/>
    <w:rsid w:val="00401E56"/>
    <w:rsid w:val="0040228D"/>
    <w:rsid w:val="00404097"/>
    <w:rsid w:val="0040412E"/>
    <w:rsid w:val="00404BC3"/>
    <w:rsid w:val="004050AA"/>
    <w:rsid w:val="00405334"/>
    <w:rsid w:val="00406257"/>
    <w:rsid w:val="004075E7"/>
    <w:rsid w:val="00410D0A"/>
    <w:rsid w:val="004117D7"/>
    <w:rsid w:val="00412477"/>
    <w:rsid w:val="004124E6"/>
    <w:rsid w:val="00413282"/>
    <w:rsid w:val="00413622"/>
    <w:rsid w:val="004138A9"/>
    <w:rsid w:val="00413ED8"/>
    <w:rsid w:val="004144D9"/>
    <w:rsid w:val="0041453E"/>
    <w:rsid w:val="00414F88"/>
    <w:rsid w:val="00417473"/>
    <w:rsid w:val="0041754C"/>
    <w:rsid w:val="0041783B"/>
    <w:rsid w:val="00420092"/>
    <w:rsid w:val="00420DAB"/>
    <w:rsid w:val="0042215C"/>
    <w:rsid w:val="00422A7B"/>
    <w:rsid w:val="00424D49"/>
    <w:rsid w:val="0042562D"/>
    <w:rsid w:val="0042667C"/>
    <w:rsid w:val="00427016"/>
    <w:rsid w:val="00427066"/>
    <w:rsid w:val="00427B49"/>
    <w:rsid w:val="00430594"/>
    <w:rsid w:val="004328FA"/>
    <w:rsid w:val="00433984"/>
    <w:rsid w:val="00434C11"/>
    <w:rsid w:val="004352EF"/>
    <w:rsid w:val="004367B7"/>
    <w:rsid w:val="004405C4"/>
    <w:rsid w:val="00441CA7"/>
    <w:rsid w:val="00443826"/>
    <w:rsid w:val="00445430"/>
    <w:rsid w:val="0044596D"/>
    <w:rsid w:val="00445A0B"/>
    <w:rsid w:val="00446F06"/>
    <w:rsid w:val="0044712F"/>
    <w:rsid w:val="004501FE"/>
    <w:rsid w:val="00450C0F"/>
    <w:rsid w:val="004514B0"/>
    <w:rsid w:val="004516F3"/>
    <w:rsid w:val="004539FC"/>
    <w:rsid w:val="004566FB"/>
    <w:rsid w:val="00460767"/>
    <w:rsid w:val="00460C74"/>
    <w:rsid w:val="00461E72"/>
    <w:rsid w:val="00462FEE"/>
    <w:rsid w:val="0046448E"/>
    <w:rsid w:val="00464692"/>
    <w:rsid w:val="00464D9D"/>
    <w:rsid w:val="00464ECB"/>
    <w:rsid w:val="00464F8F"/>
    <w:rsid w:val="004658F4"/>
    <w:rsid w:val="00466DF5"/>
    <w:rsid w:val="00470771"/>
    <w:rsid w:val="00470DA3"/>
    <w:rsid w:val="004721EC"/>
    <w:rsid w:val="00473183"/>
    <w:rsid w:val="00473299"/>
    <w:rsid w:val="00474762"/>
    <w:rsid w:val="00475CE4"/>
    <w:rsid w:val="00475CFB"/>
    <w:rsid w:val="00475E25"/>
    <w:rsid w:val="004766A7"/>
    <w:rsid w:val="0048002E"/>
    <w:rsid w:val="0048056D"/>
    <w:rsid w:val="00481214"/>
    <w:rsid w:val="00483E64"/>
    <w:rsid w:val="004842B6"/>
    <w:rsid w:val="00484446"/>
    <w:rsid w:val="0048455A"/>
    <w:rsid w:val="00484717"/>
    <w:rsid w:val="0048478B"/>
    <w:rsid w:val="00485013"/>
    <w:rsid w:val="00485824"/>
    <w:rsid w:val="00486111"/>
    <w:rsid w:val="00486798"/>
    <w:rsid w:val="0048688F"/>
    <w:rsid w:val="0048767A"/>
    <w:rsid w:val="004902FF"/>
    <w:rsid w:val="00490312"/>
    <w:rsid w:val="00490704"/>
    <w:rsid w:val="004934F3"/>
    <w:rsid w:val="004948AE"/>
    <w:rsid w:val="004958D5"/>
    <w:rsid w:val="004967E6"/>
    <w:rsid w:val="004974F0"/>
    <w:rsid w:val="004A0043"/>
    <w:rsid w:val="004A12F6"/>
    <w:rsid w:val="004A3387"/>
    <w:rsid w:val="004A3605"/>
    <w:rsid w:val="004A40C4"/>
    <w:rsid w:val="004A4D58"/>
    <w:rsid w:val="004A4E17"/>
    <w:rsid w:val="004A564A"/>
    <w:rsid w:val="004A747E"/>
    <w:rsid w:val="004B0238"/>
    <w:rsid w:val="004B07E5"/>
    <w:rsid w:val="004B1097"/>
    <w:rsid w:val="004B1ADD"/>
    <w:rsid w:val="004B20B8"/>
    <w:rsid w:val="004B22DF"/>
    <w:rsid w:val="004B25EC"/>
    <w:rsid w:val="004B459F"/>
    <w:rsid w:val="004B5F6D"/>
    <w:rsid w:val="004B7276"/>
    <w:rsid w:val="004C0672"/>
    <w:rsid w:val="004C0DA9"/>
    <w:rsid w:val="004C0E1A"/>
    <w:rsid w:val="004C1D65"/>
    <w:rsid w:val="004C26FE"/>
    <w:rsid w:val="004C3C2C"/>
    <w:rsid w:val="004C4B53"/>
    <w:rsid w:val="004C5755"/>
    <w:rsid w:val="004C64B7"/>
    <w:rsid w:val="004C6A55"/>
    <w:rsid w:val="004C6C0F"/>
    <w:rsid w:val="004C731D"/>
    <w:rsid w:val="004C7C88"/>
    <w:rsid w:val="004D0532"/>
    <w:rsid w:val="004D2D1A"/>
    <w:rsid w:val="004D323A"/>
    <w:rsid w:val="004D72A2"/>
    <w:rsid w:val="004E0CE3"/>
    <w:rsid w:val="004E1531"/>
    <w:rsid w:val="004E174C"/>
    <w:rsid w:val="004E22CE"/>
    <w:rsid w:val="004E23B9"/>
    <w:rsid w:val="004E2FC2"/>
    <w:rsid w:val="004E3005"/>
    <w:rsid w:val="004E3B2E"/>
    <w:rsid w:val="004E3BA7"/>
    <w:rsid w:val="004E44DE"/>
    <w:rsid w:val="004E5DF0"/>
    <w:rsid w:val="004E6648"/>
    <w:rsid w:val="004E6850"/>
    <w:rsid w:val="004E71FC"/>
    <w:rsid w:val="004E74D4"/>
    <w:rsid w:val="004E7BB6"/>
    <w:rsid w:val="004F19BC"/>
    <w:rsid w:val="004F1B17"/>
    <w:rsid w:val="004F476F"/>
    <w:rsid w:val="004F4AC2"/>
    <w:rsid w:val="004F4AE6"/>
    <w:rsid w:val="004F6F04"/>
    <w:rsid w:val="004F7544"/>
    <w:rsid w:val="004F7A6E"/>
    <w:rsid w:val="005015C6"/>
    <w:rsid w:val="00501749"/>
    <w:rsid w:val="00501B83"/>
    <w:rsid w:val="00503806"/>
    <w:rsid w:val="005038B8"/>
    <w:rsid w:val="00505D96"/>
    <w:rsid w:val="00506904"/>
    <w:rsid w:val="00506EFC"/>
    <w:rsid w:val="005077E5"/>
    <w:rsid w:val="00507F35"/>
    <w:rsid w:val="00510244"/>
    <w:rsid w:val="00510903"/>
    <w:rsid w:val="0051105D"/>
    <w:rsid w:val="0051222F"/>
    <w:rsid w:val="0051440F"/>
    <w:rsid w:val="0051443F"/>
    <w:rsid w:val="00514A4D"/>
    <w:rsid w:val="005158E7"/>
    <w:rsid w:val="00515C13"/>
    <w:rsid w:val="005161DD"/>
    <w:rsid w:val="00516991"/>
    <w:rsid w:val="005173A1"/>
    <w:rsid w:val="00517783"/>
    <w:rsid w:val="005177AF"/>
    <w:rsid w:val="00517C6D"/>
    <w:rsid w:val="00520420"/>
    <w:rsid w:val="0052167C"/>
    <w:rsid w:val="00522121"/>
    <w:rsid w:val="0052237A"/>
    <w:rsid w:val="00522A92"/>
    <w:rsid w:val="00522AD5"/>
    <w:rsid w:val="00522F83"/>
    <w:rsid w:val="00524E67"/>
    <w:rsid w:val="005259E0"/>
    <w:rsid w:val="005274C0"/>
    <w:rsid w:val="00527783"/>
    <w:rsid w:val="0053024F"/>
    <w:rsid w:val="00530337"/>
    <w:rsid w:val="00530BAA"/>
    <w:rsid w:val="00531AFB"/>
    <w:rsid w:val="0053352E"/>
    <w:rsid w:val="005355F4"/>
    <w:rsid w:val="00535B46"/>
    <w:rsid w:val="005408BA"/>
    <w:rsid w:val="00542368"/>
    <w:rsid w:val="00543B33"/>
    <w:rsid w:val="00544023"/>
    <w:rsid w:val="00544FF3"/>
    <w:rsid w:val="00547389"/>
    <w:rsid w:val="0054789F"/>
    <w:rsid w:val="00547AB6"/>
    <w:rsid w:val="0055017A"/>
    <w:rsid w:val="0055071F"/>
    <w:rsid w:val="0055202A"/>
    <w:rsid w:val="00552CD5"/>
    <w:rsid w:val="00556470"/>
    <w:rsid w:val="005566FB"/>
    <w:rsid w:val="0055670A"/>
    <w:rsid w:val="005641FE"/>
    <w:rsid w:val="005645A9"/>
    <w:rsid w:val="00566135"/>
    <w:rsid w:val="0056624E"/>
    <w:rsid w:val="0056699E"/>
    <w:rsid w:val="00567530"/>
    <w:rsid w:val="005714C3"/>
    <w:rsid w:val="00571CCA"/>
    <w:rsid w:val="00574C9E"/>
    <w:rsid w:val="0057528C"/>
    <w:rsid w:val="00575585"/>
    <w:rsid w:val="005759B1"/>
    <w:rsid w:val="00576132"/>
    <w:rsid w:val="0057672C"/>
    <w:rsid w:val="0057678D"/>
    <w:rsid w:val="00576A1E"/>
    <w:rsid w:val="00576F64"/>
    <w:rsid w:val="005770B0"/>
    <w:rsid w:val="0058025E"/>
    <w:rsid w:val="005802E7"/>
    <w:rsid w:val="00582CA4"/>
    <w:rsid w:val="00584F16"/>
    <w:rsid w:val="00585D7C"/>
    <w:rsid w:val="00586554"/>
    <w:rsid w:val="00592318"/>
    <w:rsid w:val="0059265C"/>
    <w:rsid w:val="0059378B"/>
    <w:rsid w:val="00594CBF"/>
    <w:rsid w:val="00595E80"/>
    <w:rsid w:val="005961B1"/>
    <w:rsid w:val="00597745"/>
    <w:rsid w:val="00597873"/>
    <w:rsid w:val="0059794F"/>
    <w:rsid w:val="005A0F28"/>
    <w:rsid w:val="005A1C04"/>
    <w:rsid w:val="005A31BD"/>
    <w:rsid w:val="005A341F"/>
    <w:rsid w:val="005A3474"/>
    <w:rsid w:val="005A4ACE"/>
    <w:rsid w:val="005A6B35"/>
    <w:rsid w:val="005A6CB3"/>
    <w:rsid w:val="005A7744"/>
    <w:rsid w:val="005B0457"/>
    <w:rsid w:val="005B0489"/>
    <w:rsid w:val="005B13BF"/>
    <w:rsid w:val="005B3D57"/>
    <w:rsid w:val="005B3F70"/>
    <w:rsid w:val="005B45B4"/>
    <w:rsid w:val="005B4E16"/>
    <w:rsid w:val="005B4F29"/>
    <w:rsid w:val="005B6C48"/>
    <w:rsid w:val="005B6DCA"/>
    <w:rsid w:val="005B6E09"/>
    <w:rsid w:val="005B79D0"/>
    <w:rsid w:val="005C0098"/>
    <w:rsid w:val="005C0542"/>
    <w:rsid w:val="005C159F"/>
    <w:rsid w:val="005C2019"/>
    <w:rsid w:val="005C28A0"/>
    <w:rsid w:val="005C2BEA"/>
    <w:rsid w:val="005C3C7A"/>
    <w:rsid w:val="005C43D9"/>
    <w:rsid w:val="005C474A"/>
    <w:rsid w:val="005C608E"/>
    <w:rsid w:val="005C6659"/>
    <w:rsid w:val="005C676B"/>
    <w:rsid w:val="005C6C22"/>
    <w:rsid w:val="005C6C4C"/>
    <w:rsid w:val="005C7335"/>
    <w:rsid w:val="005C7C78"/>
    <w:rsid w:val="005C7EBB"/>
    <w:rsid w:val="005D0BBD"/>
    <w:rsid w:val="005D0F84"/>
    <w:rsid w:val="005D327E"/>
    <w:rsid w:val="005D35D7"/>
    <w:rsid w:val="005D38CD"/>
    <w:rsid w:val="005D4447"/>
    <w:rsid w:val="005D4780"/>
    <w:rsid w:val="005D501C"/>
    <w:rsid w:val="005D5C7D"/>
    <w:rsid w:val="005D628B"/>
    <w:rsid w:val="005D663A"/>
    <w:rsid w:val="005D6BDE"/>
    <w:rsid w:val="005E0872"/>
    <w:rsid w:val="005E4F86"/>
    <w:rsid w:val="005E5CD3"/>
    <w:rsid w:val="005E6100"/>
    <w:rsid w:val="005E766A"/>
    <w:rsid w:val="005E7FA2"/>
    <w:rsid w:val="005F0187"/>
    <w:rsid w:val="005F0D20"/>
    <w:rsid w:val="005F42D3"/>
    <w:rsid w:val="005F4428"/>
    <w:rsid w:val="005F47A4"/>
    <w:rsid w:val="005F505C"/>
    <w:rsid w:val="005F5B45"/>
    <w:rsid w:val="005F606E"/>
    <w:rsid w:val="005F6A28"/>
    <w:rsid w:val="00600A8D"/>
    <w:rsid w:val="00600BF0"/>
    <w:rsid w:val="00600FFC"/>
    <w:rsid w:val="00601306"/>
    <w:rsid w:val="006015C1"/>
    <w:rsid w:val="006026A0"/>
    <w:rsid w:val="00603804"/>
    <w:rsid w:val="00605DF9"/>
    <w:rsid w:val="00605E56"/>
    <w:rsid w:val="00605F75"/>
    <w:rsid w:val="00607309"/>
    <w:rsid w:val="0060774E"/>
    <w:rsid w:val="00607C50"/>
    <w:rsid w:val="00607D3A"/>
    <w:rsid w:val="00607E84"/>
    <w:rsid w:val="006103BD"/>
    <w:rsid w:val="00610BF9"/>
    <w:rsid w:val="00610E69"/>
    <w:rsid w:val="00612785"/>
    <w:rsid w:val="00613338"/>
    <w:rsid w:val="006137E9"/>
    <w:rsid w:val="00614A1B"/>
    <w:rsid w:val="0061520F"/>
    <w:rsid w:val="0061523F"/>
    <w:rsid w:val="006169C8"/>
    <w:rsid w:val="006202D5"/>
    <w:rsid w:val="0062222F"/>
    <w:rsid w:val="00623B99"/>
    <w:rsid w:val="006241D8"/>
    <w:rsid w:val="00625F24"/>
    <w:rsid w:val="00626483"/>
    <w:rsid w:val="00626F4F"/>
    <w:rsid w:val="00627084"/>
    <w:rsid w:val="00627363"/>
    <w:rsid w:val="006276E8"/>
    <w:rsid w:val="00627749"/>
    <w:rsid w:val="0062782C"/>
    <w:rsid w:val="00627D9C"/>
    <w:rsid w:val="00627FEA"/>
    <w:rsid w:val="00630CBE"/>
    <w:rsid w:val="00632797"/>
    <w:rsid w:val="00635419"/>
    <w:rsid w:val="00635790"/>
    <w:rsid w:val="00635EEF"/>
    <w:rsid w:val="00636839"/>
    <w:rsid w:val="00637ACF"/>
    <w:rsid w:val="00637EF0"/>
    <w:rsid w:val="00640652"/>
    <w:rsid w:val="00640731"/>
    <w:rsid w:val="00641BA4"/>
    <w:rsid w:val="006422B3"/>
    <w:rsid w:val="0064274F"/>
    <w:rsid w:val="006428E6"/>
    <w:rsid w:val="00642A68"/>
    <w:rsid w:val="00642AFD"/>
    <w:rsid w:val="0064306B"/>
    <w:rsid w:val="006435DD"/>
    <w:rsid w:val="006442AE"/>
    <w:rsid w:val="006443E2"/>
    <w:rsid w:val="006444BF"/>
    <w:rsid w:val="006455D7"/>
    <w:rsid w:val="00645A95"/>
    <w:rsid w:val="00645AD5"/>
    <w:rsid w:val="0064797A"/>
    <w:rsid w:val="006502CA"/>
    <w:rsid w:val="0065062A"/>
    <w:rsid w:val="00652F62"/>
    <w:rsid w:val="006534F7"/>
    <w:rsid w:val="00653C34"/>
    <w:rsid w:val="00655A37"/>
    <w:rsid w:val="00656253"/>
    <w:rsid w:val="00656E32"/>
    <w:rsid w:val="00657028"/>
    <w:rsid w:val="00662454"/>
    <w:rsid w:val="00662ABA"/>
    <w:rsid w:val="00663511"/>
    <w:rsid w:val="0066364F"/>
    <w:rsid w:val="00663D0F"/>
    <w:rsid w:val="006645D9"/>
    <w:rsid w:val="00665FC2"/>
    <w:rsid w:val="0067094D"/>
    <w:rsid w:val="00671B4B"/>
    <w:rsid w:val="00671D5C"/>
    <w:rsid w:val="00671DB3"/>
    <w:rsid w:val="00671E67"/>
    <w:rsid w:val="0067281A"/>
    <w:rsid w:val="00672B03"/>
    <w:rsid w:val="00672B21"/>
    <w:rsid w:val="00672EC7"/>
    <w:rsid w:val="00674C67"/>
    <w:rsid w:val="00675324"/>
    <w:rsid w:val="00675A05"/>
    <w:rsid w:val="00675D92"/>
    <w:rsid w:val="006803B5"/>
    <w:rsid w:val="00680A5B"/>
    <w:rsid w:val="00680DDF"/>
    <w:rsid w:val="00681D7C"/>
    <w:rsid w:val="00681EA8"/>
    <w:rsid w:val="00681FD0"/>
    <w:rsid w:val="006824F3"/>
    <w:rsid w:val="006829DA"/>
    <w:rsid w:val="00682F3D"/>
    <w:rsid w:val="006844EF"/>
    <w:rsid w:val="0068552C"/>
    <w:rsid w:val="0068574A"/>
    <w:rsid w:val="006912DF"/>
    <w:rsid w:val="00692044"/>
    <w:rsid w:val="0069243A"/>
    <w:rsid w:val="00693C8B"/>
    <w:rsid w:val="006952E6"/>
    <w:rsid w:val="00696963"/>
    <w:rsid w:val="006A060B"/>
    <w:rsid w:val="006A125E"/>
    <w:rsid w:val="006A1500"/>
    <w:rsid w:val="006A2D9A"/>
    <w:rsid w:val="006A36AC"/>
    <w:rsid w:val="006A4830"/>
    <w:rsid w:val="006A4934"/>
    <w:rsid w:val="006A4CBC"/>
    <w:rsid w:val="006A5EAA"/>
    <w:rsid w:val="006A6907"/>
    <w:rsid w:val="006A6B45"/>
    <w:rsid w:val="006A7683"/>
    <w:rsid w:val="006A76F0"/>
    <w:rsid w:val="006A7AE7"/>
    <w:rsid w:val="006A7D14"/>
    <w:rsid w:val="006B024D"/>
    <w:rsid w:val="006B0E7B"/>
    <w:rsid w:val="006B12D6"/>
    <w:rsid w:val="006B17EC"/>
    <w:rsid w:val="006B19F8"/>
    <w:rsid w:val="006B3437"/>
    <w:rsid w:val="006B34E6"/>
    <w:rsid w:val="006B393C"/>
    <w:rsid w:val="006B62CE"/>
    <w:rsid w:val="006C0786"/>
    <w:rsid w:val="006C0B6D"/>
    <w:rsid w:val="006C0D02"/>
    <w:rsid w:val="006C0EC8"/>
    <w:rsid w:val="006C1960"/>
    <w:rsid w:val="006C2B5A"/>
    <w:rsid w:val="006C2BE7"/>
    <w:rsid w:val="006C2F62"/>
    <w:rsid w:val="006C4E0D"/>
    <w:rsid w:val="006C4E12"/>
    <w:rsid w:val="006C5B29"/>
    <w:rsid w:val="006C6566"/>
    <w:rsid w:val="006C691B"/>
    <w:rsid w:val="006C7477"/>
    <w:rsid w:val="006C7ADC"/>
    <w:rsid w:val="006D1176"/>
    <w:rsid w:val="006D14B0"/>
    <w:rsid w:val="006D23DC"/>
    <w:rsid w:val="006D585D"/>
    <w:rsid w:val="006D78DD"/>
    <w:rsid w:val="006D7A05"/>
    <w:rsid w:val="006D7EC1"/>
    <w:rsid w:val="006E065B"/>
    <w:rsid w:val="006E07FA"/>
    <w:rsid w:val="006E1D06"/>
    <w:rsid w:val="006E25A5"/>
    <w:rsid w:val="006E309A"/>
    <w:rsid w:val="006E4C12"/>
    <w:rsid w:val="006E51E9"/>
    <w:rsid w:val="006E52B2"/>
    <w:rsid w:val="006E549A"/>
    <w:rsid w:val="006E54D5"/>
    <w:rsid w:val="006E585D"/>
    <w:rsid w:val="006E5A2A"/>
    <w:rsid w:val="006E64D7"/>
    <w:rsid w:val="006E6DC8"/>
    <w:rsid w:val="006E7129"/>
    <w:rsid w:val="006E7B29"/>
    <w:rsid w:val="006F0492"/>
    <w:rsid w:val="006F0F54"/>
    <w:rsid w:val="006F16A4"/>
    <w:rsid w:val="006F18EF"/>
    <w:rsid w:val="006F249A"/>
    <w:rsid w:val="006F4C2A"/>
    <w:rsid w:val="006F4FA3"/>
    <w:rsid w:val="006F724E"/>
    <w:rsid w:val="006F7481"/>
    <w:rsid w:val="006F7514"/>
    <w:rsid w:val="00700E18"/>
    <w:rsid w:val="00701E34"/>
    <w:rsid w:val="0070245A"/>
    <w:rsid w:val="00702D3D"/>
    <w:rsid w:val="00702FC7"/>
    <w:rsid w:val="00702FCF"/>
    <w:rsid w:val="007050CA"/>
    <w:rsid w:val="00705F50"/>
    <w:rsid w:val="0070724C"/>
    <w:rsid w:val="007125D1"/>
    <w:rsid w:val="00716786"/>
    <w:rsid w:val="00716981"/>
    <w:rsid w:val="0071789A"/>
    <w:rsid w:val="007203DC"/>
    <w:rsid w:val="007205E0"/>
    <w:rsid w:val="007219F4"/>
    <w:rsid w:val="00724510"/>
    <w:rsid w:val="007258B9"/>
    <w:rsid w:val="007258D7"/>
    <w:rsid w:val="00725A94"/>
    <w:rsid w:val="007266B7"/>
    <w:rsid w:val="0072705A"/>
    <w:rsid w:val="00727084"/>
    <w:rsid w:val="007273B9"/>
    <w:rsid w:val="00727929"/>
    <w:rsid w:val="00730E97"/>
    <w:rsid w:val="007310D5"/>
    <w:rsid w:val="007317A0"/>
    <w:rsid w:val="00732C2D"/>
    <w:rsid w:val="00732E43"/>
    <w:rsid w:val="0073428E"/>
    <w:rsid w:val="00734E6B"/>
    <w:rsid w:val="0073502F"/>
    <w:rsid w:val="00735679"/>
    <w:rsid w:val="0073637B"/>
    <w:rsid w:val="007376E2"/>
    <w:rsid w:val="00742120"/>
    <w:rsid w:val="00742453"/>
    <w:rsid w:val="0074357C"/>
    <w:rsid w:val="007435E5"/>
    <w:rsid w:val="0074455F"/>
    <w:rsid w:val="007449F5"/>
    <w:rsid w:val="00745185"/>
    <w:rsid w:val="0074579F"/>
    <w:rsid w:val="00746480"/>
    <w:rsid w:val="00746632"/>
    <w:rsid w:val="00746824"/>
    <w:rsid w:val="00747555"/>
    <w:rsid w:val="00747DDB"/>
    <w:rsid w:val="00750003"/>
    <w:rsid w:val="007512B0"/>
    <w:rsid w:val="00752554"/>
    <w:rsid w:val="00753D00"/>
    <w:rsid w:val="00754A99"/>
    <w:rsid w:val="00754EA9"/>
    <w:rsid w:val="00756E1E"/>
    <w:rsid w:val="007606D6"/>
    <w:rsid w:val="00760DE3"/>
    <w:rsid w:val="007610DF"/>
    <w:rsid w:val="00761D1C"/>
    <w:rsid w:val="00762570"/>
    <w:rsid w:val="00762B55"/>
    <w:rsid w:val="00762D9F"/>
    <w:rsid w:val="00762DA3"/>
    <w:rsid w:val="00762EC7"/>
    <w:rsid w:val="0076311B"/>
    <w:rsid w:val="00763198"/>
    <w:rsid w:val="00763E45"/>
    <w:rsid w:val="00763EC3"/>
    <w:rsid w:val="007640A5"/>
    <w:rsid w:val="0076440D"/>
    <w:rsid w:val="00764877"/>
    <w:rsid w:val="00764C0A"/>
    <w:rsid w:val="00767EBC"/>
    <w:rsid w:val="007713ED"/>
    <w:rsid w:val="00772F07"/>
    <w:rsid w:val="00773C70"/>
    <w:rsid w:val="007743BE"/>
    <w:rsid w:val="0077501B"/>
    <w:rsid w:val="007778DD"/>
    <w:rsid w:val="00777F6D"/>
    <w:rsid w:val="0078018C"/>
    <w:rsid w:val="00783ECB"/>
    <w:rsid w:val="007848C6"/>
    <w:rsid w:val="00786081"/>
    <w:rsid w:val="0078654D"/>
    <w:rsid w:val="00786C3C"/>
    <w:rsid w:val="00786F2F"/>
    <w:rsid w:val="00787B83"/>
    <w:rsid w:val="0079059A"/>
    <w:rsid w:val="00791EF7"/>
    <w:rsid w:val="00795490"/>
    <w:rsid w:val="007954B0"/>
    <w:rsid w:val="007955FF"/>
    <w:rsid w:val="0079768E"/>
    <w:rsid w:val="00797841"/>
    <w:rsid w:val="007A04D3"/>
    <w:rsid w:val="007A0883"/>
    <w:rsid w:val="007A482C"/>
    <w:rsid w:val="007A4E8A"/>
    <w:rsid w:val="007A4EB1"/>
    <w:rsid w:val="007A542C"/>
    <w:rsid w:val="007A57F4"/>
    <w:rsid w:val="007A596D"/>
    <w:rsid w:val="007A6ACD"/>
    <w:rsid w:val="007A7604"/>
    <w:rsid w:val="007A7C2B"/>
    <w:rsid w:val="007B0AAC"/>
    <w:rsid w:val="007B16B9"/>
    <w:rsid w:val="007B1B24"/>
    <w:rsid w:val="007B26B0"/>
    <w:rsid w:val="007B60BF"/>
    <w:rsid w:val="007B63BE"/>
    <w:rsid w:val="007B6A37"/>
    <w:rsid w:val="007B71FC"/>
    <w:rsid w:val="007B7D7F"/>
    <w:rsid w:val="007B7F55"/>
    <w:rsid w:val="007C0FB1"/>
    <w:rsid w:val="007C1005"/>
    <w:rsid w:val="007C1B80"/>
    <w:rsid w:val="007C1F8C"/>
    <w:rsid w:val="007C466B"/>
    <w:rsid w:val="007C5541"/>
    <w:rsid w:val="007C601C"/>
    <w:rsid w:val="007C62C1"/>
    <w:rsid w:val="007C6923"/>
    <w:rsid w:val="007D26E1"/>
    <w:rsid w:val="007D2E38"/>
    <w:rsid w:val="007D3BAE"/>
    <w:rsid w:val="007D4D1F"/>
    <w:rsid w:val="007D4E24"/>
    <w:rsid w:val="007D53B4"/>
    <w:rsid w:val="007D5C12"/>
    <w:rsid w:val="007D655E"/>
    <w:rsid w:val="007D6992"/>
    <w:rsid w:val="007D78F3"/>
    <w:rsid w:val="007D7A60"/>
    <w:rsid w:val="007E00AC"/>
    <w:rsid w:val="007E1B88"/>
    <w:rsid w:val="007E21A4"/>
    <w:rsid w:val="007E2C90"/>
    <w:rsid w:val="007E3F66"/>
    <w:rsid w:val="007E43BA"/>
    <w:rsid w:val="007E543F"/>
    <w:rsid w:val="007E5652"/>
    <w:rsid w:val="007E5DA0"/>
    <w:rsid w:val="007F03EF"/>
    <w:rsid w:val="007F0621"/>
    <w:rsid w:val="007F38EA"/>
    <w:rsid w:val="007F3912"/>
    <w:rsid w:val="007F401F"/>
    <w:rsid w:val="007F44FC"/>
    <w:rsid w:val="007F47AC"/>
    <w:rsid w:val="007F5E5D"/>
    <w:rsid w:val="007F7397"/>
    <w:rsid w:val="007F73F3"/>
    <w:rsid w:val="007F7C43"/>
    <w:rsid w:val="00800BC0"/>
    <w:rsid w:val="00803A49"/>
    <w:rsid w:val="00803AA4"/>
    <w:rsid w:val="00803AD5"/>
    <w:rsid w:val="008041C6"/>
    <w:rsid w:val="00804E63"/>
    <w:rsid w:val="008052E1"/>
    <w:rsid w:val="00805AF8"/>
    <w:rsid w:val="008072D7"/>
    <w:rsid w:val="0080743F"/>
    <w:rsid w:val="00811179"/>
    <w:rsid w:val="008111C0"/>
    <w:rsid w:val="00811744"/>
    <w:rsid w:val="008118BA"/>
    <w:rsid w:val="0081238A"/>
    <w:rsid w:val="008127B2"/>
    <w:rsid w:val="008145E7"/>
    <w:rsid w:val="008200EE"/>
    <w:rsid w:val="00821224"/>
    <w:rsid w:val="00821452"/>
    <w:rsid w:val="00821810"/>
    <w:rsid w:val="0082221D"/>
    <w:rsid w:val="00822DC6"/>
    <w:rsid w:val="00824A65"/>
    <w:rsid w:val="00824B7A"/>
    <w:rsid w:val="00824BA2"/>
    <w:rsid w:val="00824DBD"/>
    <w:rsid w:val="0082563D"/>
    <w:rsid w:val="00825824"/>
    <w:rsid w:val="00826247"/>
    <w:rsid w:val="00826B82"/>
    <w:rsid w:val="00827143"/>
    <w:rsid w:val="00827CF3"/>
    <w:rsid w:val="00830FA3"/>
    <w:rsid w:val="00831815"/>
    <w:rsid w:val="00831E1D"/>
    <w:rsid w:val="00832D18"/>
    <w:rsid w:val="00832F8E"/>
    <w:rsid w:val="008339E8"/>
    <w:rsid w:val="008350AE"/>
    <w:rsid w:val="00835364"/>
    <w:rsid w:val="008355B3"/>
    <w:rsid w:val="00836D37"/>
    <w:rsid w:val="00837ACA"/>
    <w:rsid w:val="00837EF2"/>
    <w:rsid w:val="00840FD7"/>
    <w:rsid w:val="00841D2A"/>
    <w:rsid w:val="00841FFC"/>
    <w:rsid w:val="008430CB"/>
    <w:rsid w:val="00846211"/>
    <w:rsid w:val="00846424"/>
    <w:rsid w:val="00846C9B"/>
    <w:rsid w:val="008471F2"/>
    <w:rsid w:val="00850C57"/>
    <w:rsid w:val="00852153"/>
    <w:rsid w:val="00852461"/>
    <w:rsid w:val="008525FA"/>
    <w:rsid w:val="0085273A"/>
    <w:rsid w:val="00854227"/>
    <w:rsid w:val="008548F3"/>
    <w:rsid w:val="00854E1E"/>
    <w:rsid w:val="008556C8"/>
    <w:rsid w:val="008559AF"/>
    <w:rsid w:val="008569ED"/>
    <w:rsid w:val="00856BCB"/>
    <w:rsid w:val="0086069C"/>
    <w:rsid w:val="00860B46"/>
    <w:rsid w:val="008616DD"/>
    <w:rsid w:val="00861BEE"/>
    <w:rsid w:val="00862EBB"/>
    <w:rsid w:val="0086308B"/>
    <w:rsid w:val="008638AB"/>
    <w:rsid w:val="00863E04"/>
    <w:rsid w:val="00865248"/>
    <w:rsid w:val="008656CB"/>
    <w:rsid w:val="00865DD6"/>
    <w:rsid w:val="008667C7"/>
    <w:rsid w:val="00867048"/>
    <w:rsid w:val="00867AB3"/>
    <w:rsid w:val="00867C6F"/>
    <w:rsid w:val="008707EF"/>
    <w:rsid w:val="00870D08"/>
    <w:rsid w:val="008720EA"/>
    <w:rsid w:val="0087248E"/>
    <w:rsid w:val="008725E2"/>
    <w:rsid w:val="008726C4"/>
    <w:rsid w:val="00872D68"/>
    <w:rsid w:val="0087495F"/>
    <w:rsid w:val="00874DFA"/>
    <w:rsid w:val="00875B4E"/>
    <w:rsid w:val="00877F31"/>
    <w:rsid w:val="00880DAB"/>
    <w:rsid w:val="00882129"/>
    <w:rsid w:val="00883D86"/>
    <w:rsid w:val="008845BE"/>
    <w:rsid w:val="0088543C"/>
    <w:rsid w:val="00887247"/>
    <w:rsid w:val="00891F9D"/>
    <w:rsid w:val="00893023"/>
    <w:rsid w:val="008933D7"/>
    <w:rsid w:val="008948C9"/>
    <w:rsid w:val="00894C81"/>
    <w:rsid w:val="00895384"/>
    <w:rsid w:val="008955DE"/>
    <w:rsid w:val="008956A6"/>
    <w:rsid w:val="00897601"/>
    <w:rsid w:val="008A0632"/>
    <w:rsid w:val="008A11E5"/>
    <w:rsid w:val="008A2806"/>
    <w:rsid w:val="008A2AD7"/>
    <w:rsid w:val="008A3854"/>
    <w:rsid w:val="008A3984"/>
    <w:rsid w:val="008A4E19"/>
    <w:rsid w:val="008A50BF"/>
    <w:rsid w:val="008A57D8"/>
    <w:rsid w:val="008A6D27"/>
    <w:rsid w:val="008A75D8"/>
    <w:rsid w:val="008B050C"/>
    <w:rsid w:val="008B0777"/>
    <w:rsid w:val="008B14E7"/>
    <w:rsid w:val="008B153D"/>
    <w:rsid w:val="008B22F6"/>
    <w:rsid w:val="008B3547"/>
    <w:rsid w:val="008B541D"/>
    <w:rsid w:val="008B6586"/>
    <w:rsid w:val="008B69B4"/>
    <w:rsid w:val="008B7651"/>
    <w:rsid w:val="008C3378"/>
    <w:rsid w:val="008C4078"/>
    <w:rsid w:val="008C427E"/>
    <w:rsid w:val="008C4D1A"/>
    <w:rsid w:val="008C50D3"/>
    <w:rsid w:val="008C68BF"/>
    <w:rsid w:val="008C6A46"/>
    <w:rsid w:val="008C6AB3"/>
    <w:rsid w:val="008C7072"/>
    <w:rsid w:val="008C7C37"/>
    <w:rsid w:val="008D1376"/>
    <w:rsid w:val="008D154F"/>
    <w:rsid w:val="008D16F0"/>
    <w:rsid w:val="008D2AC3"/>
    <w:rsid w:val="008D2D64"/>
    <w:rsid w:val="008D2D9F"/>
    <w:rsid w:val="008D37A5"/>
    <w:rsid w:val="008D3C4C"/>
    <w:rsid w:val="008D3CEC"/>
    <w:rsid w:val="008D5253"/>
    <w:rsid w:val="008D5DF2"/>
    <w:rsid w:val="008D626B"/>
    <w:rsid w:val="008D67B1"/>
    <w:rsid w:val="008D67E6"/>
    <w:rsid w:val="008D6AAF"/>
    <w:rsid w:val="008D706E"/>
    <w:rsid w:val="008D7248"/>
    <w:rsid w:val="008E2312"/>
    <w:rsid w:val="008E2FAF"/>
    <w:rsid w:val="008E36C1"/>
    <w:rsid w:val="008E3C11"/>
    <w:rsid w:val="008E3F10"/>
    <w:rsid w:val="008E5375"/>
    <w:rsid w:val="008E5D5F"/>
    <w:rsid w:val="008E75DA"/>
    <w:rsid w:val="008F09F4"/>
    <w:rsid w:val="008F1AFA"/>
    <w:rsid w:val="008F1EBA"/>
    <w:rsid w:val="008F21C7"/>
    <w:rsid w:val="008F22CA"/>
    <w:rsid w:val="008F3748"/>
    <w:rsid w:val="008F54BE"/>
    <w:rsid w:val="008F5DC8"/>
    <w:rsid w:val="008F5DF6"/>
    <w:rsid w:val="008F6B83"/>
    <w:rsid w:val="009003FC"/>
    <w:rsid w:val="0090071A"/>
    <w:rsid w:val="00901103"/>
    <w:rsid w:val="0090110A"/>
    <w:rsid w:val="00901298"/>
    <w:rsid w:val="00902A12"/>
    <w:rsid w:val="00902F84"/>
    <w:rsid w:val="009030DE"/>
    <w:rsid w:val="009034FD"/>
    <w:rsid w:val="00906A6C"/>
    <w:rsid w:val="009109B3"/>
    <w:rsid w:val="00912081"/>
    <w:rsid w:val="00912D7B"/>
    <w:rsid w:val="009137C7"/>
    <w:rsid w:val="00914FFE"/>
    <w:rsid w:val="00915FB3"/>
    <w:rsid w:val="00917C58"/>
    <w:rsid w:val="0092059B"/>
    <w:rsid w:val="00921132"/>
    <w:rsid w:val="009216A4"/>
    <w:rsid w:val="00921D68"/>
    <w:rsid w:val="00922EBE"/>
    <w:rsid w:val="00923AAF"/>
    <w:rsid w:val="00924416"/>
    <w:rsid w:val="00924959"/>
    <w:rsid w:val="009252B4"/>
    <w:rsid w:val="00933CC4"/>
    <w:rsid w:val="009341F9"/>
    <w:rsid w:val="009347A6"/>
    <w:rsid w:val="00934D22"/>
    <w:rsid w:val="00934F72"/>
    <w:rsid w:val="00936BE8"/>
    <w:rsid w:val="009377BD"/>
    <w:rsid w:val="009402CC"/>
    <w:rsid w:val="009406D3"/>
    <w:rsid w:val="00941B39"/>
    <w:rsid w:val="00941DEE"/>
    <w:rsid w:val="00944B23"/>
    <w:rsid w:val="009459C2"/>
    <w:rsid w:val="00945A76"/>
    <w:rsid w:val="00946D0D"/>
    <w:rsid w:val="009479EA"/>
    <w:rsid w:val="00951EF0"/>
    <w:rsid w:val="009525AA"/>
    <w:rsid w:val="0095285A"/>
    <w:rsid w:val="009529BD"/>
    <w:rsid w:val="009536DF"/>
    <w:rsid w:val="009537FB"/>
    <w:rsid w:val="0095409A"/>
    <w:rsid w:val="009545DB"/>
    <w:rsid w:val="009556BF"/>
    <w:rsid w:val="0095683B"/>
    <w:rsid w:val="009573B2"/>
    <w:rsid w:val="00957A3D"/>
    <w:rsid w:val="00960E9B"/>
    <w:rsid w:val="00961F82"/>
    <w:rsid w:val="009629C7"/>
    <w:rsid w:val="00962A1A"/>
    <w:rsid w:val="00962BD3"/>
    <w:rsid w:val="00966B74"/>
    <w:rsid w:val="00967BA7"/>
    <w:rsid w:val="00971241"/>
    <w:rsid w:val="00971FF3"/>
    <w:rsid w:val="0097251A"/>
    <w:rsid w:val="009726B8"/>
    <w:rsid w:val="00972B5F"/>
    <w:rsid w:val="0097336E"/>
    <w:rsid w:val="00973A60"/>
    <w:rsid w:val="00977884"/>
    <w:rsid w:val="0098091B"/>
    <w:rsid w:val="009814AA"/>
    <w:rsid w:val="00981BEB"/>
    <w:rsid w:val="00983636"/>
    <w:rsid w:val="00983931"/>
    <w:rsid w:val="00986B89"/>
    <w:rsid w:val="009877FD"/>
    <w:rsid w:val="00987B0F"/>
    <w:rsid w:val="009905DF"/>
    <w:rsid w:val="009917B8"/>
    <w:rsid w:val="0099280B"/>
    <w:rsid w:val="00992E53"/>
    <w:rsid w:val="00992ED0"/>
    <w:rsid w:val="00993A09"/>
    <w:rsid w:val="00993F97"/>
    <w:rsid w:val="009944A8"/>
    <w:rsid w:val="0099481A"/>
    <w:rsid w:val="00994D5F"/>
    <w:rsid w:val="00995652"/>
    <w:rsid w:val="00995BB6"/>
    <w:rsid w:val="00996C04"/>
    <w:rsid w:val="00997524"/>
    <w:rsid w:val="009A1AF7"/>
    <w:rsid w:val="009A1BEF"/>
    <w:rsid w:val="009A1D45"/>
    <w:rsid w:val="009A2509"/>
    <w:rsid w:val="009A2BD2"/>
    <w:rsid w:val="009A345C"/>
    <w:rsid w:val="009A3658"/>
    <w:rsid w:val="009A4114"/>
    <w:rsid w:val="009A52EA"/>
    <w:rsid w:val="009A647C"/>
    <w:rsid w:val="009A7D56"/>
    <w:rsid w:val="009B260C"/>
    <w:rsid w:val="009B42F5"/>
    <w:rsid w:val="009B478C"/>
    <w:rsid w:val="009B668B"/>
    <w:rsid w:val="009B771A"/>
    <w:rsid w:val="009C2E7C"/>
    <w:rsid w:val="009C4177"/>
    <w:rsid w:val="009C7DC9"/>
    <w:rsid w:val="009D047D"/>
    <w:rsid w:val="009D08E2"/>
    <w:rsid w:val="009D09BB"/>
    <w:rsid w:val="009D0E49"/>
    <w:rsid w:val="009D20CA"/>
    <w:rsid w:val="009D2F8B"/>
    <w:rsid w:val="009D3895"/>
    <w:rsid w:val="009D41C6"/>
    <w:rsid w:val="009D4DC4"/>
    <w:rsid w:val="009D5856"/>
    <w:rsid w:val="009D6374"/>
    <w:rsid w:val="009D69BF"/>
    <w:rsid w:val="009D71C2"/>
    <w:rsid w:val="009D73A6"/>
    <w:rsid w:val="009D7C2A"/>
    <w:rsid w:val="009E095F"/>
    <w:rsid w:val="009E37B4"/>
    <w:rsid w:val="009E3909"/>
    <w:rsid w:val="009E3A43"/>
    <w:rsid w:val="009E443F"/>
    <w:rsid w:val="009E574B"/>
    <w:rsid w:val="009E5F36"/>
    <w:rsid w:val="009E625E"/>
    <w:rsid w:val="009E7E10"/>
    <w:rsid w:val="009F1350"/>
    <w:rsid w:val="009F214A"/>
    <w:rsid w:val="009F492F"/>
    <w:rsid w:val="009F4B1A"/>
    <w:rsid w:val="009F4EB1"/>
    <w:rsid w:val="009F6668"/>
    <w:rsid w:val="009F6675"/>
    <w:rsid w:val="009F7B9D"/>
    <w:rsid w:val="00A0031A"/>
    <w:rsid w:val="00A02550"/>
    <w:rsid w:val="00A025BB"/>
    <w:rsid w:val="00A02FFD"/>
    <w:rsid w:val="00A035AA"/>
    <w:rsid w:val="00A047DA"/>
    <w:rsid w:val="00A064F4"/>
    <w:rsid w:val="00A10A1E"/>
    <w:rsid w:val="00A111C8"/>
    <w:rsid w:val="00A117A9"/>
    <w:rsid w:val="00A11F69"/>
    <w:rsid w:val="00A12049"/>
    <w:rsid w:val="00A13603"/>
    <w:rsid w:val="00A158E2"/>
    <w:rsid w:val="00A1625B"/>
    <w:rsid w:val="00A16E3D"/>
    <w:rsid w:val="00A1755F"/>
    <w:rsid w:val="00A20C81"/>
    <w:rsid w:val="00A21340"/>
    <w:rsid w:val="00A21FC3"/>
    <w:rsid w:val="00A23793"/>
    <w:rsid w:val="00A2389F"/>
    <w:rsid w:val="00A27210"/>
    <w:rsid w:val="00A272F4"/>
    <w:rsid w:val="00A27359"/>
    <w:rsid w:val="00A3155C"/>
    <w:rsid w:val="00A331EC"/>
    <w:rsid w:val="00A334A7"/>
    <w:rsid w:val="00A35D53"/>
    <w:rsid w:val="00A36AA0"/>
    <w:rsid w:val="00A36C82"/>
    <w:rsid w:val="00A37B95"/>
    <w:rsid w:val="00A409D6"/>
    <w:rsid w:val="00A41F9C"/>
    <w:rsid w:val="00A41FDF"/>
    <w:rsid w:val="00A42033"/>
    <w:rsid w:val="00A42584"/>
    <w:rsid w:val="00A42D32"/>
    <w:rsid w:val="00A446CA"/>
    <w:rsid w:val="00A46082"/>
    <w:rsid w:val="00A47822"/>
    <w:rsid w:val="00A52253"/>
    <w:rsid w:val="00A5323D"/>
    <w:rsid w:val="00A5387E"/>
    <w:rsid w:val="00A53A61"/>
    <w:rsid w:val="00A53DDA"/>
    <w:rsid w:val="00A53F7B"/>
    <w:rsid w:val="00A54442"/>
    <w:rsid w:val="00A548DD"/>
    <w:rsid w:val="00A54F40"/>
    <w:rsid w:val="00A55104"/>
    <w:rsid w:val="00A558B2"/>
    <w:rsid w:val="00A55D7E"/>
    <w:rsid w:val="00A57174"/>
    <w:rsid w:val="00A571D4"/>
    <w:rsid w:val="00A5734F"/>
    <w:rsid w:val="00A57F39"/>
    <w:rsid w:val="00A604F6"/>
    <w:rsid w:val="00A606C7"/>
    <w:rsid w:val="00A625D1"/>
    <w:rsid w:val="00A63C39"/>
    <w:rsid w:val="00A66799"/>
    <w:rsid w:val="00A700F2"/>
    <w:rsid w:val="00A70188"/>
    <w:rsid w:val="00A70C9C"/>
    <w:rsid w:val="00A7136F"/>
    <w:rsid w:val="00A71BF2"/>
    <w:rsid w:val="00A72562"/>
    <w:rsid w:val="00A73631"/>
    <w:rsid w:val="00A75FDE"/>
    <w:rsid w:val="00A7619D"/>
    <w:rsid w:val="00A76EC3"/>
    <w:rsid w:val="00A776DF"/>
    <w:rsid w:val="00A77B08"/>
    <w:rsid w:val="00A77F0E"/>
    <w:rsid w:val="00A80504"/>
    <w:rsid w:val="00A80E67"/>
    <w:rsid w:val="00A81229"/>
    <w:rsid w:val="00A81372"/>
    <w:rsid w:val="00A815EE"/>
    <w:rsid w:val="00A82C1A"/>
    <w:rsid w:val="00A84CE4"/>
    <w:rsid w:val="00A90311"/>
    <w:rsid w:val="00A90C1A"/>
    <w:rsid w:val="00A90F63"/>
    <w:rsid w:val="00A912FF"/>
    <w:rsid w:val="00A93FD3"/>
    <w:rsid w:val="00A941AD"/>
    <w:rsid w:val="00A94755"/>
    <w:rsid w:val="00A957C0"/>
    <w:rsid w:val="00A960A5"/>
    <w:rsid w:val="00A96821"/>
    <w:rsid w:val="00A97634"/>
    <w:rsid w:val="00AA17A7"/>
    <w:rsid w:val="00AA1D70"/>
    <w:rsid w:val="00AA4415"/>
    <w:rsid w:val="00AB2304"/>
    <w:rsid w:val="00AB2519"/>
    <w:rsid w:val="00AB3871"/>
    <w:rsid w:val="00AB4571"/>
    <w:rsid w:val="00AB45E0"/>
    <w:rsid w:val="00AB4DD4"/>
    <w:rsid w:val="00AB5D6E"/>
    <w:rsid w:val="00AB68E2"/>
    <w:rsid w:val="00AB6ADA"/>
    <w:rsid w:val="00AB7307"/>
    <w:rsid w:val="00AC0273"/>
    <w:rsid w:val="00AC05CB"/>
    <w:rsid w:val="00AC1377"/>
    <w:rsid w:val="00AC18FD"/>
    <w:rsid w:val="00AC1A3C"/>
    <w:rsid w:val="00AC4926"/>
    <w:rsid w:val="00AC6501"/>
    <w:rsid w:val="00AC67C4"/>
    <w:rsid w:val="00AC6A03"/>
    <w:rsid w:val="00AC6A4A"/>
    <w:rsid w:val="00AC6CA4"/>
    <w:rsid w:val="00AC7036"/>
    <w:rsid w:val="00AC703B"/>
    <w:rsid w:val="00AC72DA"/>
    <w:rsid w:val="00AC7676"/>
    <w:rsid w:val="00AD0240"/>
    <w:rsid w:val="00AD0930"/>
    <w:rsid w:val="00AD0C50"/>
    <w:rsid w:val="00AD10FB"/>
    <w:rsid w:val="00AD1CC0"/>
    <w:rsid w:val="00AD1F76"/>
    <w:rsid w:val="00AD5879"/>
    <w:rsid w:val="00AD6741"/>
    <w:rsid w:val="00AD722C"/>
    <w:rsid w:val="00AD75A5"/>
    <w:rsid w:val="00AE0562"/>
    <w:rsid w:val="00AE0974"/>
    <w:rsid w:val="00AE0CBF"/>
    <w:rsid w:val="00AE18CF"/>
    <w:rsid w:val="00AE1C7D"/>
    <w:rsid w:val="00AE2299"/>
    <w:rsid w:val="00AE2DAE"/>
    <w:rsid w:val="00AE2F16"/>
    <w:rsid w:val="00AE5DFD"/>
    <w:rsid w:val="00AE79F7"/>
    <w:rsid w:val="00AE7C86"/>
    <w:rsid w:val="00AE7E0D"/>
    <w:rsid w:val="00AF09B7"/>
    <w:rsid w:val="00AF1444"/>
    <w:rsid w:val="00AF28A3"/>
    <w:rsid w:val="00AF2E32"/>
    <w:rsid w:val="00AF4D31"/>
    <w:rsid w:val="00AF4F9E"/>
    <w:rsid w:val="00AF553A"/>
    <w:rsid w:val="00AF5BC4"/>
    <w:rsid w:val="00AF66C3"/>
    <w:rsid w:val="00AF673C"/>
    <w:rsid w:val="00AF7F01"/>
    <w:rsid w:val="00B00ECE"/>
    <w:rsid w:val="00B015D7"/>
    <w:rsid w:val="00B01B3B"/>
    <w:rsid w:val="00B01F63"/>
    <w:rsid w:val="00B031C5"/>
    <w:rsid w:val="00B03DD2"/>
    <w:rsid w:val="00B05967"/>
    <w:rsid w:val="00B05985"/>
    <w:rsid w:val="00B05E87"/>
    <w:rsid w:val="00B07B15"/>
    <w:rsid w:val="00B1067D"/>
    <w:rsid w:val="00B10A01"/>
    <w:rsid w:val="00B10D49"/>
    <w:rsid w:val="00B113AF"/>
    <w:rsid w:val="00B12227"/>
    <w:rsid w:val="00B12F56"/>
    <w:rsid w:val="00B1342B"/>
    <w:rsid w:val="00B15730"/>
    <w:rsid w:val="00B15841"/>
    <w:rsid w:val="00B15B64"/>
    <w:rsid w:val="00B15D03"/>
    <w:rsid w:val="00B1662D"/>
    <w:rsid w:val="00B16D29"/>
    <w:rsid w:val="00B172D7"/>
    <w:rsid w:val="00B17383"/>
    <w:rsid w:val="00B17C7A"/>
    <w:rsid w:val="00B20133"/>
    <w:rsid w:val="00B210DF"/>
    <w:rsid w:val="00B21CB9"/>
    <w:rsid w:val="00B22EDF"/>
    <w:rsid w:val="00B249B4"/>
    <w:rsid w:val="00B24CD0"/>
    <w:rsid w:val="00B26B2D"/>
    <w:rsid w:val="00B275C6"/>
    <w:rsid w:val="00B301CA"/>
    <w:rsid w:val="00B31A2D"/>
    <w:rsid w:val="00B32015"/>
    <w:rsid w:val="00B329BE"/>
    <w:rsid w:val="00B33454"/>
    <w:rsid w:val="00B33CF5"/>
    <w:rsid w:val="00B352E6"/>
    <w:rsid w:val="00B37AF9"/>
    <w:rsid w:val="00B40A28"/>
    <w:rsid w:val="00B4153F"/>
    <w:rsid w:val="00B416FD"/>
    <w:rsid w:val="00B4232B"/>
    <w:rsid w:val="00B429E0"/>
    <w:rsid w:val="00B44F70"/>
    <w:rsid w:val="00B456D6"/>
    <w:rsid w:val="00B46FE0"/>
    <w:rsid w:val="00B47049"/>
    <w:rsid w:val="00B50E93"/>
    <w:rsid w:val="00B511EB"/>
    <w:rsid w:val="00B517EF"/>
    <w:rsid w:val="00B5224D"/>
    <w:rsid w:val="00B5472B"/>
    <w:rsid w:val="00B54757"/>
    <w:rsid w:val="00B56026"/>
    <w:rsid w:val="00B56F74"/>
    <w:rsid w:val="00B577DD"/>
    <w:rsid w:val="00B57DEF"/>
    <w:rsid w:val="00B6001F"/>
    <w:rsid w:val="00B60AB9"/>
    <w:rsid w:val="00B616C0"/>
    <w:rsid w:val="00B61AB7"/>
    <w:rsid w:val="00B625C9"/>
    <w:rsid w:val="00B633EB"/>
    <w:rsid w:val="00B67CD4"/>
    <w:rsid w:val="00B67FD6"/>
    <w:rsid w:val="00B70964"/>
    <w:rsid w:val="00B70A16"/>
    <w:rsid w:val="00B70F79"/>
    <w:rsid w:val="00B7590C"/>
    <w:rsid w:val="00B7659F"/>
    <w:rsid w:val="00B76E47"/>
    <w:rsid w:val="00B77880"/>
    <w:rsid w:val="00B8090B"/>
    <w:rsid w:val="00B82CD1"/>
    <w:rsid w:val="00B82D23"/>
    <w:rsid w:val="00B8318F"/>
    <w:rsid w:val="00B83F2F"/>
    <w:rsid w:val="00B83FA5"/>
    <w:rsid w:val="00B844E4"/>
    <w:rsid w:val="00B848F3"/>
    <w:rsid w:val="00B84C68"/>
    <w:rsid w:val="00B84FA6"/>
    <w:rsid w:val="00B8524B"/>
    <w:rsid w:val="00B85AFD"/>
    <w:rsid w:val="00B87136"/>
    <w:rsid w:val="00B87C42"/>
    <w:rsid w:val="00B87ED5"/>
    <w:rsid w:val="00B90599"/>
    <w:rsid w:val="00B9198D"/>
    <w:rsid w:val="00B92956"/>
    <w:rsid w:val="00B92F27"/>
    <w:rsid w:val="00B93A39"/>
    <w:rsid w:val="00B946CB"/>
    <w:rsid w:val="00B968EB"/>
    <w:rsid w:val="00B96DC5"/>
    <w:rsid w:val="00BA0830"/>
    <w:rsid w:val="00BA175B"/>
    <w:rsid w:val="00BA1A9C"/>
    <w:rsid w:val="00BA22EE"/>
    <w:rsid w:val="00BA311B"/>
    <w:rsid w:val="00BA3B2B"/>
    <w:rsid w:val="00BA3DF7"/>
    <w:rsid w:val="00BA4BDB"/>
    <w:rsid w:val="00BA552E"/>
    <w:rsid w:val="00BA6447"/>
    <w:rsid w:val="00BA68D1"/>
    <w:rsid w:val="00BA6B52"/>
    <w:rsid w:val="00BA7B36"/>
    <w:rsid w:val="00BB057B"/>
    <w:rsid w:val="00BB203C"/>
    <w:rsid w:val="00BB2171"/>
    <w:rsid w:val="00BB219B"/>
    <w:rsid w:val="00BB2BBD"/>
    <w:rsid w:val="00BB4E3D"/>
    <w:rsid w:val="00BB5C2B"/>
    <w:rsid w:val="00BB6BB9"/>
    <w:rsid w:val="00BB6D06"/>
    <w:rsid w:val="00BB7577"/>
    <w:rsid w:val="00BB77B6"/>
    <w:rsid w:val="00BC0A87"/>
    <w:rsid w:val="00BC497D"/>
    <w:rsid w:val="00BC77C4"/>
    <w:rsid w:val="00BC7C06"/>
    <w:rsid w:val="00BD0248"/>
    <w:rsid w:val="00BD034A"/>
    <w:rsid w:val="00BD099B"/>
    <w:rsid w:val="00BD09C2"/>
    <w:rsid w:val="00BD10AF"/>
    <w:rsid w:val="00BD2863"/>
    <w:rsid w:val="00BD37F2"/>
    <w:rsid w:val="00BD3C6D"/>
    <w:rsid w:val="00BD4864"/>
    <w:rsid w:val="00BD6104"/>
    <w:rsid w:val="00BD674F"/>
    <w:rsid w:val="00BD6B24"/>
    <w:rsid w:val="00BD6FD6"/>
    <w:rsid w:val="00BE01D9"/>
    <w:rsid w:val="00BE0E59"/>
    <w:rsid w:val="00BE2984"/>
    <w:rsid w:val="00BE2FFD"/>
    <w:rsid w:val="00BE311B"/>
    <w:rsid w:val="00BE3169"/>
    <w:rsid w:val="00BE3F6D"/>
    <w:rsid w:val="00BE567C"/>
    <w:rsid w:val="00BE6D3F"/>
    <w:rsid w:val="00BE718A"/>
    <w:rsid w:val="00BE73FE"/>
    <w:rsid w:val="00BE7E29"/>
    <w:rsid w:val="00BF0B96"/>
    <w:rsid w:val="00BF1760"/>
    <w:rsid w:val="00BF19CD"/>
    <w:rsid w:val="00BF2C26"/>
    <w:rsid w:val="00BF3089"/>
    <w:rsid w:val="00BF3783"/>
    <w:rsid w:val="00BF3870"/>
    <w:rsid w:val="00BF3954"/>
    <w:rsid w:val="00BF3C26"/>
    <w:rsid w:val="00BF47B6"/>
    <w:rsid w:val="00BF5678"/>
    <w:rsid w:val="00BF68E7"/>
    <w:rsid w:val="00C00295"/>
    <w:rsid w:val="00C006CD"/>
    <w:rsid w:val="00C0134C"/>
    <w:rsid w:val="00C0173F"/>
    <w:rsid w:val="00C01899"/>
    <w:rsid w:val="00C01992"/>
    <w:rsid w:val="00C02599"/>
    <w:rsid w:val="00C02606"/>
    <w:rsid w:val="00C04272"/>
    <w:rsid w:val="00C046E5"/>
    <w:rsid w:val="00C05944"/>
    <w:rsid w:val="00C0611B"/>
    <w:rsid w:val="00C0790A"/>
    <w:rsid w:val="00C11358"/>
    <w:rsid w:val="00C11870"/>
    <w:rsid w:val="00C12E45"/>
    <w:rsid w:val="00C138A1"/>
    <w:rsid w:val="00C14A09"/>
    <w:rsid w:val="00C14F94"/>
    <w:rsid w:val="00C15152"/>
    <w:rsid w:val="00C17020"/>
    <w:rsid w:val="00C1708E"/>
    <w:rsid w:val="00C21E21"/>
    <w:rsid w:val="00C22F14"/>
    <w:rsid w:val="00C23000"/>
    <w:rsid w:val="00C23272"/>
    <w:rsid w:val="00C232B5"/>
    <w:rsid w:val="00C23427"/>
    <w:rsid w:val="00C23C27"/>
    <w:rsid w:val="00C245AE"/>
    <w:rsid w:val="00C2565E"/>
    <w:rsid w:val="00C2575D"/>
    <w:rsid w:val="00C25FBF"/>
    <w:rsid w:val="00C309B2"/>
    <w:rsid w:val="00C30B47"/>
    <w:rsid w:val="00C32076"/>
    <w:rsid w:val="00C351E1"/>
    <w:rsid w:val="00C368EB"/>
    <w:rsid w:val="00C423EE"/>
    <w:rsid w:val="00C42CAD"/>
    <w:rsid w:val="00C436AB"/>
    <w:rsid w:val="00C44F4B"/>
    <w:rsid w:val="00C456C5"/>
    <w:rsid w:val="00C46769"/>
    <w:rsid w:val="00C4732B"/>
    <w:rsid w:val="00C474B0"/>
    <w:rsid w:val="00C514D0"/>
    <w:rsid w:val="00C5185F"/>
    <w:rsid w:val="00C51964"/>
    <w:rsid w:val="00C522C8"/>
    <w:rsid w:val="00C52365"/>
    <w:rsid w:val="00C52905"/>
    <w:rsid w:val="00C52ABF"/>
    <w:rsid w:val="00C54573"/>
    <w:rsid w:val="00C54A39"/>
    <w:rsid w:val="00C568ED"/>
    <w:rsid w:val="00C56ABD"/>
    <w:rsid w:val="00C57989"/>
    <w:rsid w:val="00C60385"/>
    <w:rsid w:val="00C6076F"/>
    <w:rsid w:val="00C60B77"/>
    <w:rsid w:val="00C60D2A"/>
    <w:rsid w:val="00C611D1"/>
    <w:rsid w:val="00C62587"/>
    <w:rsid w:val="00C62FBD"/>
    <w:rsid w:val="00C637E2"/>
    <w:rsid w:val="00C65094"/>
    <w:rsid w:val="00C652E0"/>
    <w:rsid w:val="00C6553B"/>
    <w:rsid w:val="00C66F35"/>
    <w:rsid w:val="00C72025"/>
    <w:rsid w:val="00C72EFB"/>
    <w:rsid w:val="00C73DB4"/>
    <w:rsid w:val="00C75012"/>
    <w:rsid w:val="00C751A7"/>
    <w:rsid w:val="00C76DF4"/>
    <w:rsid w:val="00C77455"/>
    <w:rsid w:val="00C7765C"/>
    <w:rsid w:val="00C77F27"/>
    <w:rsid w:val="00C80E91"/>
    <w:rsid w:val="00C82C16"/>
    <w:rsid w:val="00C836D2"/>
    <w:rsid w:val="00C83F60"/>
    <w:rsid w:val="00C85386"/>
    <w:rsid w:val="00C85B20"/>
    <w:rsid w:val="00C86070"/>
    <w:rsid w:val="00C860CA"/>
    <w:rsid w:val="00C86DC3"/>
    <w:rsid w:val="00C90214"/>
    <w:rsid w:val="00C907DC"/>
    <w:rsid w:val="00C912BB"/>
    <w:rsid w:val="00C922E3"/>
    <w:rsid w:val="00C926F0"/>
    <w:rsid w:val="00C95758"/>
    <w:rsid w:val="00C960FB"/>
    <w:rsid w:val="00C962B2"/>
    <w:rsid w:val="00C96640"/>
    <w:rsid w:val="00C967FC"/>
    <w:rsid w:val="00C96AEC"/>
    <w:rsid w:val="00C96AF6"/>
    <w:rsid w:val="00C96DDC"/>
    <w:rsid w:val="00C96E12"/>
    <w:rsid w:val="00C97642"/>
    <w:rsid w:val="00C977ED"/>
    <w:rsid w:val="00CA07AC"/>
    <w:rsid w:val="00CA2762"/>
    <w:rsid w:val="00CA2F70"/>
    <w:rsid w:val="00CA39C7"/>
    <w:rsid w:val="00CA3F7C"/>
    <w:rsid w:val="00CA4424"/>
    <w:rsid w:val="00CA495E"/>
    <w:rsid w:val="00CA54B6"/>
    <w:rsid w:val="00CA6FAB"/>
    <w:rsid w:val="00CA7874"/>
    <w:rsid w:val="00CB05F5"/>
    <w:rsid w:val="00CB0CAD"/>
    <w:rsid w:val="00CB151F"/>
    <w:rsid w:val="00CB2294"/>
    <w:rsid w:val="00CB2FAD"/>
    <w:rsid w:val="00CB3F07"/>
    <w:rsid w:val="00CB62C5"/>
    <w:rsid w:val="00CB660A"/>
    <w:rsid w:val="00CC06BB"/>
    <w:rsid w:val="00CC13A8"/>
    <w:rsid w:val="00CC24BB"/>
    <w:rsid w:val="00CC27AC"/>
    <w:rsid w:val="00CC540D"/>
    <w:rsid w:val="00CC5CD0"/>
    <w:rsid w:val="00CD106A"/>
    <w:rsid w:val="00CD229E"/>
    <w:rsid w:val="00CD24FF"/>
    <w:rsid w:val="00CD32A9"/>
    <w:rsid w:val="00CD67BC"/>
    <w:rsid w:val="00CD7A3A"/>
    <w:rsid w:val="00CE106C"/>
    <w:rsid w:val="00CE1549"/>
    <w:rsid w:val="00CE1F4E"/>
    <w:rsid w:val="00CE22FC"/>
    <w:rsid w:val="00CE238B"/>
    <w:rsid w:val="00CE303B"/>
    <w:rsid w:val="00CE34A9"/>
    <w:rsid w:val="00CE3B47"/>
    <w:rsid w:val="00CE644A"/>
    <w:rsid w:val="00CE6F9B"/>
    <w:rsid w:val="00CE74DF"/>
    <w:rsid w:val="00CE7BCF"/>
    <w:rsid w:val="00CF2695"/>
    <w:rsid w:val="00CF27A0"/>
    <w:rsid w:val="00CF3D55"/>
    <w:rsid w:val="00CF3E3D"/>
    <w:rsid w:val="00CF3F27"/>
    <w:rsid w:val="00CF4364"/>
    <w:rsid w:val="00CF5DEB"/>
    <w:rsid w:val="00CF67EB"/>
    <w:rsid w:val="00CF731A"/>
    <w:rsid w:val="00CF7493"/>
    <w:rsid w:val="00CF768C"/>
    <w:rsid w:val="00D00676"/>
    <w:rsid w:val="00D00A45"/>
    <w:rsid w:val="00D01D37"/>
    <w:rsid w:val="00D02C4C"/>
    <w:rsid w:val="00D037AE"/>
    <w:rsid w:val="00D039E7"/>
    <w:rsid w:val="00D04902"/>
    <w:rsid w:val="00D04CEB"/>
    <w:rsid w:val="00D073ED"/>
    <w:rsid w:val="00D1037C"/>
    <w:rsid w:val="00D104EF"/>
    <w:rsid w:val="00D12132"/>
    <w:rsid w:val="00D13BDA"/>
    <w:rsid w:val="00D145EC"/>
    <w:rsid w:val="00D14C2C"/>
    <w:rsid w:val="00D15064"/>
    <w:rsid w:val="00D1537E"/>
    <w:rsid w:val="00D20133"/>
    <w:rsid w:val="00D2049C"/>
    <w:rsid w:val="00D2063D"/>
    <w:rsid w:val="00D21980"/>
    <w:rsid w:val="00D21D27"/>
    <w:rsid w:val="00D22319"/>
    <w:rsid w:val="00D2256D"/>
    <w:rsid w:val="00D2272C"/>
    <w:rsid w:val="00D227D4"/>
    <w:rsid w:val="00D22B51"/>
    <w:rsid w:val="00D22C17"/>
    <w:rsid w:val="00D233D7"/>
    <w:rsid w:val="00D237D1"/>
    <w:rsid w:val="00D25A22"/>
    <w:rsid w:val="00D26204"/>
    <w:rsid w:val="00D276A9"/>
    <w:rsid w:val="00D30A9C"/>
    <w:rsid w:val="00D3136B"/>
    <w:rsid w:val="00D31B24"/>
    <w:rsid w:val="00D31C66"/>
    <w:rsid w:val="00D325B2"/>
    <w:rsid w:val="00D33B11"/>
    <w:rsid w:val="00D33C2D"/>
    <w:rsid w:val="00D33FEC"/>
    <w:rsid w:val="00D34993"/>
    <w:rsid w:val="00D34A71"/>
    <w:rsid w:val="00D355FA"/>
    <w:rsid w:val="00D36C1A"/>
    <w:rsid w:val="00D36F1D"/>
    <w:rsid w:val="00D41499"/>
    <w:rsid w:val="00D421FC"/>
    <w:rsid w:val="00D439B7"/>
    <w:rsid w:val="00D44320"/>
    <w:rsid w:val="00D463D7"/>
    <w:rsid w:val="00D4732B"/>
    <w:rsid w:val="00D50E0E"/>
    <w:rsid w:val="00D524D7"/>
    <w:rsid w:val="00D52504"/>
    <w:rsid w:val="00D52DA8"/>
    <w:rsid w:val="00D53565"/>
    <w:rsid w:val="00D53F93"/>
    <w:rsid w:val="00D55CE9"/>
    <w:rsid w:val="00D6034F"/>
    <w:rsid w:val="00D60EA9"/>
    <w:rsid w:val="00D61371"/>
    <w:rsid w:val="00D61C29"/>
    <w:rsid w:val="00D62CAC"/>
    <w:rsid w:val="00D62ED6"/>
    <w:rsid w:val="00D63171"/>
    <w:rsid w:val="00D631FD"/>
    <w:rsid w:val="00D6354B"/>
    <w:rsid w:val="00D63659"/>
    <w:rsid w:val="00D64008"/>
    <w:rsid w:val="00D66214"/>
    <w:rsid w:val="00D66666"/>
    <w:rsid w:val="00D66FBD"/>
    <w:rsid w:val="00D70894"/>
    <w:rsid w:val="00D70B9B"/>
    <w:rsid w:val="00D70EB1"/>
    <w:rsid w:val="00D70EB7"/>
    <w:rsid w:val="00D721F3"/>
    <w:rsid w:val="00D72F3B"/>
    <w:rsid w:val="00D74C76"/>
    <w:rsid w:val="00D75535"/>
    <w:rsid w:val="00D75F58"/>
    <w:rsid w:val="00D76CF2"/>
    <w:rsid w:val="00D82289"/>
    <w:rsid w:val="00D8370A"/>
    <w:rsid w:val="00D847A1"/>
    <w:rsid w:val="00D8687D"/>
    <w:rsid w:val="00D86F51"/>
    <w:rsid w:val="00D8700E"/>
    <w:rsid w:val="00D87255"/>
    <w:rsid w:val="00D87B23"/>
    <w:rsid w:val="00D90C03"/>
    <w:rsid w:val="00D91B5A"/>
    <w:rsid w:val="00D9250B"/>
    <w:rsid w:val="00D92A5B"/>
    <w:rsid w:val="00D93D4E"/>
    <w:rsid w:val="00D94D3E"/>
    <w:rsid w:val="00D9793B"/>
    <w:rsid w:val="00DA0C33"/>
    <w:rsid w:val="00DA0F72"/>
    <w:rsid w:val="00DA31F1"/>
    <w:rsid w:val="00DA6B8A"/>
    <w:rsid w:val="00DA7B4A"/>
    <w:rsid w:val="00DB30BF"/>
    <w:rsid w:val="00DB4164"/>
    <w:rsid w:val="00DB5BC4"/>
    <w:rsid w:val="00DB5FBB"/>
    <w:rsid w:val="00DB657E"/>
    <w:rsid w:val="00DB6EFB"/>
    <w:rsid w:val="00DC0C27"/>
    <w:rsid w:val="00DC1714"/>
    <w:rsid w:val="00DC1BC1"/>
    <w:rsid w:val="00DC1D27"/>
    <w:rsid w:val="00DC29AF"/>
    <w:rsid w:val="00DC4906"/>
    <w:rsid w:val="00DC4C43"/>
    <w:rsid w:val="00DC5151"/>
    <w:rsid w:val="00DC7570"/>
    <w:rsid w:val="00DC7C2F"/>
    <w:rsid w:val="00DC7D3F"/>
    <w:rsid w:val="00DD0C4F"/>
    <w:rsid w:val="00DD1799"/>
    <w:rsid w:val="00DD1F20"/>
    <w:rsid w:val="00DD2ED1"/>
    <w:rsid w:val="00DD35AB"/>
    <w:rsid w:val="00DD61EE"/>
    <w:rsid w:val="00DD6F7C"/>
    <w:rsid w:val="00DD7268"/>
    <w:rsid w:val="00DD737E"/>
    <w:rsid w:val="00DD7B64"/>
    <w:rsid w:val="00DD7D0B"/>
    <w:rsid w:val="00DE05B9"/>
    <w:rsid w:val="00DE0C26"/>
    <w:rsid w:val="00DE1608"/>
    <w:rsid w:val="00DE2491"/>
    <w:rsid w:val="00DE24DE"/>
    <w:rsid w:val="00DE28CB"/>
    <w:rsid w:val="00DE328F"/>
    <w:rsid w:val="00DE3A4D"/>
    <w:rsid w:val="00DE3B41"/>
    <w:rsid w:val="00DE5778"/>
    <w:rsid w:val="00DE5BB0"/>
    <w:rsid w:val="00DE63CB"/>
    <w:rsid w:val="00DE65D8"/>
    <w:rsid w:val="00DE6725"/>
    <w:rsid w:val="00DE6B4B"/>
    <w:rsid w:val="00DE720B"/>
    <w:rsid w:val="00DE7269"/>
    <w:rsid w:val="00DF05E6"/>
    <w:rsid w:val="00DF1809"/>
    <w:rsid w:val="00DF1E09"/>
    <w:rsid w:val="00DF3C43"/>
    <w:rsid w:val="00DF3EEF"/>
    <w:rsid w:val="00DF51FF"/>
    <w:rsid w:val="00DF5C3B"/>
    <w:rsid w:val="00DF6F40"/>
    <w:rsid w:val="00DF73C8"/>
    <w:rsid w:val="00E000C2"/>
    <w:rsid w:val="00E005B1"/>
    <w:rsid w:val="00E00F9A"/>
    <w:rsid w:val="00E01897"/>
    <w:rsid w:val="00E02ACC"/>
    <w:rsid w:val="00E0308E"/>
    <w:rsid w:val="00E0392E"/>
    <w:rsid w:val="00E04220"/>
    <w:rsid w:val="00E12EC1"/>
    <w:rsid w:val="00E13735"/>
    <w:rsid w:val="00E13E56"/>
    <w:rsid w:val="00E1568F"/>
    <w:rsid w:val="00E172A3"/>
    <w:rsid w:val="00E1773D"/>
    <w:rsid w:val="00E2095C"/>
    <w:rsid w:val="00E215FA"/>
    <w:rsid w:val="00E21855"/>
    <w:rsid w:val="00E26048"/>
    <w:rsid w:val="00E26BEB"/>
    <w:rsid w:val="00E27C13"/>
    <w:rsid w:val="00E30997"/>
    <w:rsid w:val="00E31734"/>
    <w:rsid w:val="00E32607"/>
    <w:rsid w:val="00E3551A"/>
    <w:rsid w:val="00E356DD"/>
    <w:rsid w:val="00E4061F"/>
    <w:rsid w:val="00E4198E"/>
    <w:rsid w:val="00E42072"/>
    <w:rsid w:val="00E43D86"/>
    <w:rsid w:val="00E441BF"/>
    <w:rsid w:val="00E44927"/>
    <w:rsid w:val="00E44CD9"/>
    <w:rsid w:val="00E455F8"/>
    <w:rsid w:val="00E45BB2"/>
    <w:rsid w:val="00E460D6"/>
    <w:rsid w:val="00E47692"/>
    <w:rsid w:val="00E47EE3"/>
    <w:rsid w:val="00E50E29"/>
    <w:rsid w:val="00E53046"/>
    <w:rsid w:val="00E53135"/>
    <w:rsid w:val="00E53B39"/>
    <w:rsid w:val="00E54985"/>
    <w:rsid w:val="00E54F9A"/>
    <w:rsid w:val="00E55074"/>
    <w:rsid w:val="00E55FAE"/>
    <w:rsid w:val="00E56AAE"/>
    <w:rsid w:val="00E56F0C"/>
    <w:rsid w:val="00E57600"/>
    <w:rsid w:val="00E578E2"/>
    <w:rsid w:val="00E60A6A"/>
    <w:rsid w:val="00E6143B"/>
    <w:rsid w:val="00E61635"/>
    <w:rsid w:val="00E62071"/>
    <w:rsid w:val="00E62072"/>
    <w:rsid w:val="00E632AA"/>
    <w:rsid w:val="00E639FB"/>
    <w:rsid w:val="00E63AB5"/>
    <w:rsid w:val="00E63D89"/>
    <w:rsid w:val="00E63F4F"/>
    <w:rsid w:val="00E63FF0"/>
    <w:rsid w:val="00E651FE"/>
    <w:rsid w:val="00E67432"/>
    <w:rsid w:val="00E67EF7"/>
    <w:rsid w:val="00E703B9"/>
    <w:rsid w:val="00E708EE"/>
    <w:rsid w:val="00E7093B"/>
    <w:rsid w:val="00E7179D"/>
    <w:rsid w:val="00E720AB"/>
    <w:rsid w:val="00E72414"/>
    <w:rsid w:val="00E724D7"/>
    <w:rsid w:val="00E72B0E"/>
    <w:rsid w:val="00E72D77"/>
    <w:rsid w:val="00E72DDE"/>
    <w:rsid w:val="00E73878"/>
    <w:rsid w:val="00E7589A"/>
    <w:rsid w:val="00E7653E"/>
    <w:rsid w:val="00E769E6"/>
    <w:rsid w:val="00E7717E"/>
    <w:rsid w:val="00E774D0"/>
    <w:rsid w:val="00E809BE"/>
    <w:rsid w:val="00E82874"/>
    <w:rsid w:val="00E84085"/>
    <w:rsid w:val="00E843EB"/>
    <w:rsid w:val="00E84E93"/>
    <w:rsid w:val="00E854C2"/>
    <w:rsid w:val="00E857A2"/>
    <w:rsid w:val="00E85857"/>
    <w:rsid w:val="00E85ABE"/>
    <w:rsid w:val="00E85EC1"/>
    <w:rsid w:val="00E902A0"/>
    <w:rsid w:val="00E91E2F"/>
    <w:rsid w:val="00E92161"/>
    <w:rsid w:val="00E927DB"/>
    <w:rsid w:val="00E929BB"/>
    <w:rsid w:val="00E92AA5"/>
    <w:rsid w:val="00E92AF4"/>
    <w:rsid w:val="00E93458"/>
    <w:rsid w:val="00E93732"/>
    <w:rsid w:val="00E94D1D"/>
    <w:rsid w:val="00E95BA0"/>
    <w:rsid w:val="00E96085"/>
    <w:rsid w:val="00E96A79"/>
    <w:rsid w:val="00E97E18"/>
    <w:rsid w:val="00EA09D7"/>
    <w:rsid w:val="00EA1B50"/>
    <w:rsid w:val="00EA2664"/>
    <w:rsid w:val="00EA325C"/>
    <w:rsid w:val="00EA5DCD"/>
    <w:rsid w:val="00EA60BD"/>
    <w:rsid w:val="00EA6127"/>
    <w:rsid w:val="00EA6BDA"/>
    <w:rsid w:val="00EA7517"/>
    <w:rsid w:val="00EA794A"/>
    <w:rsid w:val="00EA7D7D"/>
    <w:rsid w:val="00EB05AB"/>
    <w:rsid w:val="00EB3260"/>
    <w:rsid w:val="00EB494C"/>
    <w:rsid w:val="00EB5615"/>
    <w:rsid w:val="00EB5FFC"/>
    <w:rsid w:val="00EB6B04"/>
    <w:rsid w:val="00EB7395"/>
    <w:rsid w:val="00EC21AC"/>
    <w:rsid w:val="00EC2228"/>
    <w:rsid w:val="00EC4E0F"/>
    <w:rsid w:val="00EC5F09"/>
    <w:rsid w:val="00EC6317"/>
    <w:rsid w:val="00EC67B2"/>
    <w:rsid w:val="00EC7159"/>
    <w:rsid w:val="00EC7305"/>
    <w:rsid w:val="00ED0104"/>
    <w:rsid w:val="00ED0D55"/>
    <w:rsid w:val="00ED171B"/>
    <w:rsid w:val="00ED4104"/>
    <w:rsid w:val="00ED453E"/>
    <w:rsid w:val="00ED4746"/>
    <w:rsid w:val="00ED76BB"/>
    <w:rsid w:val="00ED7826"/>
    <w:rsid w:val="00ED7933"/>
    <w:rsid w:val="00EE00D6"/>
    <w:rsid w:val="00EE121C"/>
    <w:rsid w:val="00EE1273"/>
    <w:rsid w:val="00EE22D1"/>
    <w:rsid w:val="00EE2948"/>
    <w:rsid w:val="00EE4B1C"/>
    <w:rsid w:val="00EE4F90"/>
    <w:rsid w:val="00EE5698"/>
    <w:rsid w:val="00EE6C19"/>
    <w:rsid w:val="00EF0F88"/>
    <w:rsid w:val="00EF143C"/>
    <w:rsid w:val="00EF15A2"/>
    <w:rsid w:val="00EF3107"/>
    <w:rsid w:val="00EF3746"/>
    <w:rsid w:val="00EF3819"/>
    <w:rsid w:val="00EF3D7E"/>
    <w:rsid w:val="00EF4046"/>
    <w:rsid w:val="00EF4D0B"/>
    <w:rsid w:val="00EF6751"/>
    <w:rsid w:val="00EF73CC"/>
    <w:rsid w:val="00F015BA"/>
    <w:rsid w:val="00F0227D"/>
    <w:rsid w:val="00F02AE4"/>
    <w:rsid w:val="00F03E3A"/>
    <w:rsid w:val="00F03E90"/>
    <w:rsid w:val="00F0400B"/>
    <w:rsid w:val="00F040DA"/>
    <w:rsid w:val="00F04F94"/>
    <w:rsid w:val="00F05C10"/>
    <w:rsid w:val="00F1040F"/>
    <w:rsid w:val="00F10840"/>
    <w:rsid w:val="00F119CD"/>
    <w:rsid w:val="00F12744"/>
    <w:rsid w:val="00F130F9"/>
    <w:rsid w:val="00F13458"/>
    <w:rsid w:val="00F13597"/>
    <w:rsid w:val="00F13B12"/>
    <w:rsid w:val="00F149C9"/>
    <w:rsid w:val="00F1554C"/>
    <w:rsid w:val="00F17D1B"/>
    <w:rsid w:val="00F2006E"/>
    <w:rsid w:val="00F21533"/>
    <w:rsid w:val="00F21EC3"/>
    <w:rsid w:val="00F221C8"/>
    <w:rsid w:val="00F22235"/>
    <w:rsid w:val="00F22A51"/>
    <w:rsid w:val="00F22AED"/>
    <w:rsid w:val="00F2400F"/>
    <w:rsid w:val="00F24DCD"/>
    <w:rsid w:val="00F25DB4"/>
    <w:rsid w:val="00F2639B"/>
    <w:rsid w:val="00F265A4"/>
    <w:rsid w:val="00F269A0"/>
    <w:rsid w:val="00F27B26"/>
    <w:rsid w:val="00F27B6B"/>
    <w:rsid w:val="00F27E7B"/>
    <w:rsid w:val="00F300A3"/>
    <w:rsid w:val="00F3084B"/>
    <w:rsid w:val="00F31399"/>
    <w:rsid w:val="00F33166"/>
    <w:rsid w:val="00F37DFF"/>
    <w:rsid w:val="00F37E4B"/>
    <w:rsid w:val="00F405A9"/>
    <w:rsid w:val="00F40630"/>
    <w:rsid w:val="00F43C2D"/>
    <w:rsid w:val="00F444A9"/>
    <w:rsid w:val="00F44673"/>
    <w:rsid w:val="00F448DA"/>
    <w:rsid w:val="00F453D9"/>
    <w:rsid w:val="00F45DF5"/>
    <w:rsid w:val="00F47A49"/>
    <w:rsid w:val="00F47DCF"/>
    <w:rsid w:val="00F50053"/>
    <w:rsid w:val="00F5158A"/>
    <w:rsid w:val="00F53844"/>
    <w:rsid w:val="00F54407"/>
    <w:rsid w:val="00F549D3"/>
    <w:rsid w:val="00F5503A"/>
    <w:rsid w:val="00F56010"/>
    <w:rsid w:val="00F5691E"/>
    <w:rsid w:val="00F56A69"/>
    <w:rsid w:val="00F56FDF"/>
    <w:rsid w:val="00F57B4E"/>
    <w:rsid w:val="00F61478"/>
    <w:rsid w:val="00F61D5B"/>
    <w:rsid w:val="00F62D54"/>
    <w:rsid w:val="00F62FEA"/>
    <w:rsid w:val="00F63D18"/>
    <w:rsid w:val="00F64DD7"/>
    <w:rsid w:val="00F66397"/>
    <w:rsid w:val="00F67278"/>
    <w:rsid w:val="00F706CC"/>
    <w:rsid w:val="00F7156B"/>
    <w:rsid w:val="00F71B9C"/>
    <w:rsid w:val="00F71BF4"/>
    <w:rsid w:val="00F7295B"/>
    <w:rsid w:val="00F734AF"/>
    <w:rsid w:val="00F73ADB"/>
    <w:rsid w:val="00F73EC3"/>
    <w:rsid w:val="00F742F1"/>
    <w:rsid w:val="00F74714"/>
    <w:rsid w:val="00F74E71"/>
    <w:rsid w:val="00F7586D"/>
    <w:rsid w:val="00F75FCC"/>
    <w:rsid w:val="00F76E70"/>
    <w:rsid w:val="00F77AF9"/>
    <w:rsid w:val="00F77F1F"/>
    <w:rsid w:val="00F806F1"/>
    <w:rsid w:val="00F80B03"/>
    <w:rsid w:val="00F80B67"/>
    <w:rsid w:val="00F82912"/>
    <w:rsid w:val="00F83B2B"/>
    <w:rsid w:val="00F85DA0"/>
    <w:rsid w:val="00F868C4"/>
    <w:rsid w:val="00F91050"/>
    <w:rsid w:val="00F91ED7"/>
    <w:rsid w:val="00F92781"/>
    <w:rsid w:val="00F92AA4"/>
    <w:rsid w:val="00F92EB5"/>
    <w:rsid w:val="00F94C18"/>
    <w:rsid w:val="00F94DD9"/>
    <w:rsid w:val="00F956C0"/>
    <w:rsid w:val="00F97D9B"/>
    <w:rsid w:val="00FA05CB"/>
    <w:rsid w:val="00FA13A3"/>
    <w:rsid w:val="00FA2AC2"/>
    <w:rsid w:val="00FA3ED0"/>
    <w:rsid w:val="00FA5225"/>
    <w:rsid w:val="00FA56B7"/>
    <w:rsid w:val="00FA5E42"/>
    <w:rsid w:val="00FB08F3"/>
    <w:rsid w:val="00FB0DC1"/>
    <w:rsid w:val="00FB30AC"/>
    <w:rsid w:val="00FB33A6"/>
    <w:rsid w:val="00FB52FE"/>
    <w:rsid w:val="00FB5C28"/>
    <w:rsid w:val="00FC2050"/>
    <w:rsid w:val="00FC2EFA"/>
    <w:rsid w:val="00FC41DE"/>
    <w:rsid w:val="00FC44EB"/>
    <w:rsid w:val="00FC5328"/>
    <w:rsid w:val="00FC6159"/>
    <w:rsid w:val="00FC68A9"/>
    <w:rsid w:val="00FC68D7"/>
    <w:rsid w:val="00FC7799"/>
    <w:rsid w:val="00FD02DA"/>
    <w:rsid w:val="00FD0675"/>
    <w:rsid w:val="00FD2A3A"/>
    <w:rsid w:val="00FD4DD0"/>
    <w:rsid w:val="00FD5741"/>
    <w:rsid w:val="00FD58F6"/>
    <w:rsid w:val="00FD5A7D"/>
    <w:rsid w:val="00FD5E5D"/>
    <w:rsid w:val="00FD62E8"/>
    <w:rsid w:val="00FD6306"/>
    <w:rsid w:val="00FD63D6"/>
    <w:rsid w:val="00FD6D2D"/>
    <w:rsid w:val="00FD6D8B"/>
    <w:rsid w:val="00FE14E6"/>
    <w:rsid w:val="00FE1627"/>
    <w:rsid w:val="00FE32C8"/>
    <w:rsid w:val="00FE3502"/>
    <w:rsid w:val="00FE3A66"/>
    <w:rsid w:val="00FE3F7E"/>
    <w:rsid w:val="00FE5184"/>
    <w:rsid w:val="00FE604C"/>
    <w:rsid w:val="00FE6118"/>
    <w:rsid w:val="00FE716A"/>
    <w:rsid w:val="00FE7518"/>
    <w:rsid w:val="00FF0886"/>
    <w:rsid w:val="00FF0DA0"/>
    <w:rsid w:val="00FF17B4"/>
    <w:rsid w:val="00FF1ABE"/>
    <w:rsid w:val="00FF1B4D"/>
    <w:rsid w:val="00FF246B"/>
    <w:rsid w:val="00FF3568"/>
    <w:rsid w:val="00FF380E"/>
    <w:rsid w:val="00FF3822"/>
    <w:rsid w:val="00FF4ACE"/>
    <w:rsid w:val="00FF4B02"/>
    <w:rsid w:val="00FF508E"/>
    <w:rsid w:val="00FF5261"/>
    <w:rsid w:val="00FF5588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0FABA"/>
  <w15:chartTrackingRefBased/>
  <w15:docId w15:val="{3EC1BDFE-64C7-420D-84B9-1991A42F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D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8">
    <w:name w:val="heading 8"/>
    <w:basedOn w:val="Normal"/>
    <w:link w:val="Heading8Char"/>
    <w:uiPriority w:val="1"/>
    <w:qFormat/>
    <w:rsid w:val="00E769E6"/>
    <w:pPr>
      <w:ind w:left="206"/>
      <w:outlineLvl w:val="7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1"/>
    <w:rsid w:val="00E769E6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769E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69E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769E6"/>
    <w:pPr>
      <w:ind w:left="2160" w:hanging="360"/>
    </w:pPr>
  </w:style>
  <w:style w:type="character" w:styleId="Hyperlink">
    <w:name w:val="Hyperlink"/>
    <w:basedOn w:val="DefaultParagraphFont"/>
    <w:uiPriority w:val="99"/>
    <w:unhideWhenUsed/>
    <w:rsid w:val="00E769E6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75F58"/>
  </w:style>
  <w:style w:type="character" w:customStyle="1" w:styleId="s2">
    <w:name w:val="s2"/>
    <w:basedOn w:val="DefaultParagraphFont"/>
    <w:rsid w:val="00D75F58"/>
  </w:style>
  <w:style w:type="character" w:customStyle="1" w:styleId="invite-phone-number">
    <w:name w:val="invite-phone-number"/>
    <w:basedOn w:val="DefaultParagraphFont"/>
    <w:rsid w:val="00D75F58"/>
  </w:style>
  <w:style w:type="paragraph" w:styleId="BalloonText">
    <w:name w:val="Balloon Text"/>
    <w:basedOn w:val="Normal"/>
    <w:link w:val="BalloonTextChar"/>
    <w:uiPriority w:val="99"/>
    <w:semiHidden/>
    <w:unhideWhenUsed/>
    <w:rsid w:val="005C60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08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2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CA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42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CAD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2667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3A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B45B4"/>
    <w:rPr>
      <w:color w:val="954F72" w:themeColor="followedHyperlink"/>
      <w:u w:val="single"/>
    </w:rPr>
  </w:style>
  <w:style w:type="character" w:customStyle="1" w:styleId="m-5464790997625743488apple-converted-space">
    <w:name w:val="m_-5464790997625743488apple-converted-space"/>
    <w:basedOn w:val="DefaultParagraphFont"/>
    <w:rsid w:val="00D93D4E"/>
  </w:style>
  <w:style w:type="character" w:customStyle="1" w:styleId="m-5464790997625743488s2">
    <w:name w:val="m_-5464790997625743488s2"/>
    <w:basedOn w:val="DefaultParagraphFont"/>
    <w:rsid w:val="00D93D4E"/>
  </w:style>
  <w:style w:type="character" w:customStyle="1" w:styleId="m-5464790997625743488invite-phone-number">
    <w:name w:val="m_-5464790997625743488invite-phone-number"/>
    <w:basedOn w:val="DefaultParagraphFont"/>
    <w:rsid w:val="00D93D4E"/>
  </w:style>
  <w:style w:type="paragraph" w:customStyle="1" w:styleId="m-3141713378608318565msolistparagraph">
    <w:name w:val="m_-3141713378608318565msolistparagraph"/>
    <w:basedOn w:val="Normal"/>
    <w:rsid w:val="00E460D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-6882172959144023446msolistparagraph">
    <w:name w:val="m_-6882172959144023446msolistparagraph"/>
    <w:basedOn w:val="Normal"/>
    <w:rsid w:val="004B25E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D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2234E1"/>
    <w:pPr>
      <w:autoSpaceDE w:val="0"/>
      <w:autoSpaceDN w:val="0"/>
      <w:adjustRightInd w:val="0"/>
      <w:spacing w:after="0" w:line="240" w:lineRule="auto"/>
    </w:pPr>
    <w:rPr>
      <w:rFonts w:ascii="Joanna MT Std" w:hAnsi="Joanna MT Std" w:cs="Joanna MT Std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DE28CB"/>
    <w:pPr>
      <w:widowControl/>
      <w:adjustRightInd w:val="0"/>
      <w:spacing w:line="244" w:lineRule="exact"/>
      <w:ind w:left="39"/>
    </w:pPr>
    <w:rPr>
      <w:rFonts w:eastAsiaTheme="minorHAnsi"/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1"/>
    <w:rsid w:val="00DE28CB"/>
    <w:rPr>
      <w:rFonts w:ascii="Times New Roman" w:hAnsi="Times New Roman" w:cs="Times New Roman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3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56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22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6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2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4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63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94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5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8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34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0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0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5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f9826fe5d424336d/WHITE%20CITY/COUNCIL%20MEETINGS/2024/May%202/whitecity.utah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mn.utah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itecity-u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Rori Andreason</dc:creator>
  <cp:keywords/>
  <dc:description/>
  <cp:lastModifiedBy>Rori Andreason</cp:lastModifiedBy>
  <cp:revision>4</cp:revision>
  <cp:lastPrinted>2025-06-03T01:16:00Z</cp:lastPrinted>
  <dcterms:created xsi:type="dcterms:W3CDTF">2025-06-03T00:44:00Z</dcterms:created>
  <dcterms:modified xsi:type="dcterms:W3CDTF">2025-06-03T01:21:00Z</dcterms:modified>
</cp:coreProperties>
</file>